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BA57" w14:textId="580DF563" w:rsidR="00662E6E" w:rsidRDefault="00325682" w:rsidP="00A7405D">
      <w:pPr>
        <w:ind w:left="-284"/>
        <w:rPr>
          <w:rFonts w:ascii="Arial" w:hAnsi="Arial" w:cs="Arial"/>
          <w:b/>
          <w:sz w:val="28"/>
          <w:u w:val="single"/>
        </w:rPr>
      </w:pPr>
      <w:r>
        <w:rPr>
          <w:rFonts w:ascii="Arial" w:hAnsi="Arial" w:cs="Arial"/>
          <w:noProof/>
          <w:szCs w:val="20"/>
        </w:rPr>
        <w:drawing>
          <wp:anchor distT="0" distB="0" distL="114300" distR="114300" simplePos="0" relativeHeight="251658240" behindDoc="0" locked="0" layoutInCell="1" allowOverlap="1" wp14:anchorId="106C71C0" wp14:editId="022655C6">
            <wp:simplePos x="0" y="0"/>
            <wp:positionH relativeFrom="margin">
              <wp:posOffset>3429000</wp:posOffset>
            </wp:positionH>
            <wp:positionV relativeFrom="margin">
              <wp:posOffset>-228600</wp:posOffset>
            </wp:positionV>
            <wp:extent cx="22860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pic:spPr>
                </pic:pic>
              </a:graphicData>
            </a:graphic>
            <wp14:sizeRelH relativeFrom="page">
              <wp14:pctWidth>0</wp14:pctWidth>
            </wp14:sizeRelH>
            <wp14:sizeRelV relativeFrom="page">
              <wp14:pctHeight>0</wp14:pctHeight>
            </wp14:sizeRelV>
          </wp:anchor>
        </w:drawing>
      </w:r>
      <w:r w:rsidR="00AC5911">
        <w:rPr>
          <w:rFonts w:ascii="Arial" w:hAnsi="Arial" w:cs="Arial"/>
          <w:b/>
          <w:sz w:val="28"/>
          <w:u w:val="single"/>
        </w:rPr>
        <w:t xml:space="preserve"> </w:t>
      </w:r>
    </w:p>
    <w:p w14:paraId="17555800" w14:textId="77777777" w:rsidR="00662E6E" w:rsidRDefault="00662E6E" w:rsidP="00A7405D">
      <w:pPr>
        <w:ind w:left="-284"/>
        <w:rPr>
          <w:rFonts w:ascii="Arial" w:hAnsi="Arial" w:cs="Arial"/>
          <w:b/>
          <w:sz w:val="28"/>
          <w:u w:val="single"/>
        </w:rPr>
      </w:pPr>
    </w:p>
    <w:p w14:paraId="401DBAE9" w14:textId="77777777" w:rsidR="00662E6E" w:rsidRDefault="00662E6E" w:rsidP="00A7405D">
      <w:pPr>
        <w:ind w:left="-284"/>
        <w:rPr>
          <w:rFonts w:ascii="Arial" w:hAnsi="Arial" w:cs="Arial"/>
          <w:b/>
          <w:sz w:val="28"/>
          <w:u w:val="single"/>
        </w:rPr>
      </w:pPr>
    </w:p>
    <w:p w14:paraId="4F985E5A" w14:textId="77777777" w:rsidR="00F26736" w:rsidRPr="0026023C" w:rsidRDefault="00270E00" w:rsidP="00A7405D">
      <w:pPr>
        <w:ind w:left="-284"/>
        <w:rPr>
          <w:rFonts w:ascii="Arial" w:hAnsi="Arial" w:cs="Arial"/>
          <w:b/>
          <w:sz w:val="28"/>
        </w:rPr>
      </w:pPr>
      <w:r w:rsidRPr="0026023C">
        <w:rPr>
          <w:rFonts w:ascii="Arial" w:hAnsi="Arial" w:cs="Arial"/>
          <w:b/>
          <w:sz w:val="28"/>
        </w:rPr>
        <w:t xml:space="preserve">Job </w:t>
      </w:r>
      <w:r w:rsidR="001A3A66" w:rsidRPr="0026023C">
        <w:rPr>
          <w:rFonts w:ascii="Arial" w:hAnsi="Arial" w:cs="Arial"/>
          <w:b/>
          <w:sz w:val="28"/>
        </w:rPr>
        <w:t>Description</w:t>
      </w:r>
    </w:p>
    <w:p w14:paraId="23687724" w14:textId="77777777" w:rsidR="00F26736" w:rsidRPr="00FB2936" w:rsidRDefault="00F26736" w:rsidP="2CABD0B8">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48"/>
        <w:gridCol w:w="6660"/>
      </w:tblGrid>
      <w:tr w:rsidR="0027558C" w:rsidRPr="00C54B16" w14:paraId="4BF723C0" w14:textId="77777777" w:rsidTr="2CABD0B8">
        <w:tc>
          <w:tcPr>
            <w:tcW w:w="2448" w:type="dxa"/>
            <w:tcBorders>
              <w:top w:val="double" w:sz="4" w:space="0" w:color="auto"/>
              <w:bottom w:val="single" w:sz="4" w:space="0" w:color="auto"/>
            </w:tcBorders>
            <w:shd w:val="clear" w:color="auto" w:fill="D9D9D9" w:themeFill="background1" w:themeFillShade="D9"/>
          </w:tcPr>
          <w:p w14:paraId="79AF6EC0" w14:textId="77777777" w:rsidR="0027558C" w:rsidRPr="00C54B16" w:rsidRDefault="0027558C" w:rsidP="00F26736">
            <w:pPr>
              <w:pStyle w:val="NormalWeb"/>
              <w:rPr>
                <w:rFonts w:ascii="Arial" w:hAnsi="Arial" w:cs="Arial"/>
                <w:b/>
                <w:sz w:val="22"/>
                <w:szCs w:val="22"/>
              </w:rPr>
            </w:pPr>
            <w:r w:rsidRPr="00C54B16">
              <w:rPr>
                <w:rFonts w:ascii="Arial" w:hAnsi="Arial" w:cs="Arial"/>
                <w:b/>
                <w:sz w:val="22"/>
                <w:szCs w:val="22"/>
              </w:rPr>
              <w:t>Job title:</w:t>
            </w:r>
          </w:p>
        </w:tc>
        <w:tc>
          <w:tcPr>
            <w:tcW w:w="6660" w:type="dxa"/>
            <w:tcBorders>
              <w:right w:val="double" w:sz="4" w:space="0" w:color="auto"/>
            </w:tcBorders>
            <w:shd w:val="clear" w:color="auto" w:fill="auto"/>
          </w:tcPr>
          <w:p w14:paraId="5A38B150" w14:textId="6089098F" w:rsidR="0027558C" w:rsidRPr="00C54B16" w:rsidRDefault="40C7ABB0" w:rsidP="2CABD0B8">
            <w:pPr>
              <w:rPr>
                <w:rFonts w:ascii="Arial" w:hAnsi="Arial" w:cs="Arial"/>
                <w:szCs w:val="22"/>
              </w:rPr>
            </w:pPr>
            <w:r w:rsidRPr="2CABD0B8">
              <w:rPr>
                <w:rFonts w:ascii="Arial" w:hAnsi="Arial" w:cs="Arial"/>
                <w:szCs w:val="22"/>
              </w:rPr>
              <w:t xml:space="preserve">Head of Trusts &amp; Foundation </w:t>
            </w:r>
          </w:p>
        </w:tc>
      </w:tr>
      <w:tr w:rsidR="0027558C" w:rsidRPr="00C54B16" w14:paraId="4AD9C6B5" w14:textId="77777777" w:rsidTr="2CABD0B8">
        <w:tc>
          <w:tcPr>
            <w:tcW w:w="2448" w:type="dxa"/>
            <w:tcBorders>
              <w:top w:val="single" w:sz="4" w:space="0" w:color="auto"/>
              <w:bottom w:val="single" w:sz="4" w:space="0" w:color="auto"/>
            </w:tcBorders>
            <w:shd w:val="clear" w:color="auto" w:fill="D9D9D9" w:themeFill="background1" w:themeFillShade="D9"/>
          </w:tcPr>
          <w:p w14:paraId="632366D9" w14:textId="77777777" w:rsidR="0027558C" w:rsidRPr="00C54B16" w:rsidRDefault="2D164165" w:rsidP="2CABD0B8">
            <w:pPr>
              <w:rPr>
                <w:rFonts w:ascii="Arial" w:hAnsi="Arial" w:cs="Arial"/>
                <w:szCs w:val="22"/>
              </w:rPr>
            </w:pPr>
            <w:r w:rsidRPr="2CABD0B8">
              <w:rPr>
                <w:rFonts w:ascii="Arial" w:hAnsi="Arial" w:cs="Arial"/>
                <w:b/>
                <w:bCs/>
                <w:szCs w:val="22"/>
              </w:rPr>
              <w:t>Department:</w:t>
            </w:r>
          </w:p>
        </w:tc>
        <w:tc>
          <w:tcPr>
            <w:tcW w:w="6660" w:type="dxa"/>
            <w:tcBorders>
              <w:right w:val="double" w:sz="4" w:space="0" w:color="auto"/>
            </w:tcBorders>
            <w:shd w:val="clear" w:color="auto" w:fill="auto"/>
          </w:tcPr>
          <w:p w14:paraId="602D7476" w14:textId="5ED47C5A" w:rsidR="0027558C" w:rsidRPr="00C54B16" w:rsidRDefault="60C4B407" w:rsidP="2CABD0B8">
            <w:pPr>
              <w:rPr>
                <w:rFonts w:ascii="Arial" w:hAnsi="Arial" w:cs="Arial"/>
                <w:szCs w:val="22"/>
              </w:rPr>
            </w:pPr>
            <w:r w:rsidRPr="2CABD0B8">
              <w:rPr>
                <w:rFonts w:ascii="Arial" w:hAnsi="Arial" w:cs="Arial"/>
                <w:szCs w:val="22"/>
              </w:rPr>
              <w:t xml:space="preserve">Advancement Office </w:t>
            </w:r>
          </w:p>
        </w:tc>
      </w:tr>
      <w:tr w:rsidR="008719C5" w:rsidRPr="00C54B16" w14:paraId="28FAB97F" w14:textId="77777777" w:rsidTr="2CABD0B8">
        <w:tc>
          <w:tcPr>
            <w:tcW w:w="2448" w:type="dxa"/>
            <w:tcBorders>
              <w:top w:val="single" w:sz="4" w:space="0" w:color="auto"/>
              <w:bottom w:val="single" w:sz="4" w:space="0" w:color="auto"/>
            </w:tcBorders>
            <w:shd w:val="clear" w:color="auto" w:fill="D9D9D9" w:themeFill="background1" w:themeFillShade="D9"/>
          </w:tcPr>
          <w:p w14:paraId="1FA8E08D" w14:textId="77777777" w:rsidR="008719C5" w:rsidRPr="00C54B16" w:rsidRDefault="3AD0A0C7" w:rsidP="2CABD0B8">
            <w:pPr>
              <w:rPr>
                <w:rFonts w:ascii="Arial" w:hAnsi="Arial" w:cs="Arial"/>
                <w:b/>
                <w:bCs/>
                <w:szCs w:val="22"/>
              </w:rPr>
            </w:pPr>
            <w:r w:rsidRPr="2CABD0B8">
              <w:rPr>
                <w:rFonts w:ascii="Arial" w:hAnsi="Arial" w:cs="Arial"/>
                <w:b/>
                <w:bCs/>
                <w:szCs w:val="22"/>
              </w:rPr>
              <w:t>Salary</w:t>
            </w:r>
          </w:p>
        </w:tc>
        <w:tc>
          <w:tcPr>
            <w:tcW w:w="6660" w:type="dxa"/>
            <w:tcBorders>
              <w:right w:val="double" w:sz="4" w:space="0" w:color="auto"/>
            </w:tcBorders>
            <w:shd w:val="clear" w:color="auto" w:fill="auto"/>
          </w:tcPr>
          <w:p w14:paraId="2CBB500C" w14:textId="35168236" w:rsidR="008719C5" w:rsidRPr="00C54B16" w:rsidRDefault="57128A20" w:rsidP="2CABD0B8">
            <w:pPr>
              <w:rPr>
                <w:rFonts w:ascii="Arial" w:hAnsi="Arial" w:cs="Arial"/>
                <w:szCs w:val="22"/>
              </w:rPr>
            </w:pPr>
            <w:r w:rsidRPr="2CABD0B8">
              <w:rPr>
                <w:rFonts w:ascii="Arial" w:hAnsi="Arial" w:cs="Arial"/>
                <w:szCs w:val="22"/>
              </w:rPr>
              <w:t xml:space="preserve">Grade </w:t>
            </w:r>
            <w:r w:rsidR="74A06C3D" w:rsidRPr="2CABD0B8">
              <w:rPr>
                <w:rFonts w:ascii="Arial" w:hAnsi="Arial" w:cs="Arial"/>
                <w:szCs w:val="22"/>
              </w:rPr>
              <w:t>8</w:t>
            </w:r>
          </w:p>
        </w:tc>
      </w:tr>
      <w:tr w:rsidR="0027558C" w:rsidRPr="00C54B16" w14:paraId="22916B85" w14:textId="77777777" w:rsidTr="2CABD0B8">
        <w:tc>
          <w:tcPr>
            <w:tcW w:w="2448" w:type="dxa"/>
            <w:tcBorders>
              <w:top w:val="single" w:sz="4" w:space="0" w:color="auto"/>
              <w:bottom w:val="single" w:sz="4" w:space="0" w:color="auto"/>
            </w:tcBorders>
            <w:shd w:val="clear" w:color="auto" w:fill="D9D9D9" w:themeFill="background1" w:themeFillShade="D9"/>
          </w:tcPr>
          <w:p w14:paraId="35AB0E83" w14:textId="77777777" w:rsidR="0027558C" w:rsidRPr="00C54B16" w:rsidRDefault="2D164165" w:rsidP="2CABD0B8">
            <w:pPr>
              <w:rPr>
                <w:rFonts w:ascii="Arial" w:hAnsi="Arial" w:cs="Arial"/>
                <w:szCs w:val="22"/>
              </w:rPr>
            </w:pPr>
            <w:r w:rsidRPr="2CABD0B8">
              <w:rPr>
                <w:rFonts w:ascii="Arial" w:hAnsi="Arial" w:cs="Arial"/>
                <w:b/>
                <w:bCs/>
                <w:szCs w:val="22"/>
              </w:rPr>
              <w:t>Responsible to:</w:t>
            </w:r>
          </w:p>
        </w:tc>
        <w:tc>
          <w:tcPr>
            <w:tcW w:w="6660" w:type="dxa"/>
            <w:tcBorders>
              <w:right w:val="double" w:sz="4" w:space="0" w:color="auto"/>
            </w:tcBorders>
            <w:shd w:val="clear" w:color="auto" w:fill="auto"/>
          </w:tcPr>
          <w:p w14:paraId="7E58751A" w14:textId="526C3E10" w:rsidR="0027558C" w:rsidRPr="00C54B16" w:rsidRDefault="3D03AA34" w:rsidP="2CABD0B8">
            <w:pPr>
              <w:rPr>
                <w:rFonts w:ascii="Arial" w:hAnsi="Arial" w:cs="Arial"/>
                <w:szCs w:val="22"/>
              </w:rPr>
            </w:pPr>
            <w:r w:rsidRPr="2CABD0B8">
              <w:rPr>
                <w:rFonts w:ascii="Arial" w:hAnsi="Arial" w:cs="Arial"/>
                <w:szCs w:val="22"/>
              </w:rPr>
              <w:t xml:space="preserve">Director of Philanthropy </w:t>
            </w:r>
          </w:p>
        </w:tc>
      </w:tr>
      <w:tr w:rsidR="0027558C" w:rsidRPr="00C54B16" w14:paraId="54684A05" w14:textId="77777777" w:rsidTr="2CABD0B8">
        <w:tc>
          <w:tcPr>
            <w:tcW w:w="2448" w:type="dxa"/>
            <w:tcBorders>
              <w:top w:val="single" w:sz="4" w:space="0" w:color="auto"/>
              <w:bottom w:val="single" w:sz="4" w:space="0" w:color="auto"/>
            </w:tcBorders>
            <w:shd w:val="clear" w:color="auto" w:fill="D9D9D9" w:themeFill="background1" w:themeFillShade="D9"/>
          </w:tcPr>
          <w:p w14:paraId="3FD69792" w14:textId="77777777" w:rsidR="0027558C" w:rsidRPr="00C54B16" w:rsidRDefault="2D164165" w:rsidP="2CABD0B8">
            <w:pPr>
              <w:rPr>
                <w:rFonts w:ascii="Arial" w:hAnsi="Arial" w:cs="Arial"/>
                <w:b/>
                <w:bCs/>
                <w:szCs w:val="22"/>
              </w:rPr>
            </w:pPr>
            <w:r w:rsidRPr="2CABD0B8">
              <w:rPr>
                <w:rFonts w:ascii="Arial" w:hAnsi="Arial" w:cs="Arial"/>
                <w:b/>
                <w:bCs/>
                <w:szCs w:val="22"/>
              </w:rPr>
              <w:t>Responsible for:</w:t>
            </w:r>
          </w:p>
        </w:tc>
        <w:tc>
          <w:tcPr>
            <w:tcW w:w="6660" w:type="dxa"/>
            <w:tcBorders>
              <w:right w:val="double" w:sz="4" w:space="0" w:color="auto"/>
            </w:tcBorders>
            <w:shd w:val="clear" w:color="auto" w:fill="auto"/>
          </w:tcPr>
          <w:p w14:paraId="2681961B" w14:textId="1C8C6DF2" w:rsidR="00DE343A" w:rsidRPr="00C54B16" w:rsidRDefault="4343AB5C" w:rsidP="2CABD0B8">
            <w:pPr>
              <w:rPr>
                <w:rFonts w:ascii="Arial" w:eastAsia="Arial" w:hAnsi="Arial" w:cs="Arial"/>
                <w:szCs w:val="22"/>
              </w:rPr>
            </w:pPr>
            <w:r w:rsidRPr="2CABD0B8">
              <w:rPr>
                <w:rFonts w:ascii="Arial" w:eastAsia="Arial" w:hAnsi="Arial" w:cs="Arial"/>
                <w:color w:val="000000" w:themeColor="text1"/>
                <w:szCs w:val="22"/>
              </w:rPr>
              <w:t xml:space="preserve">Trusts &amp; Foundation Manager </w:t>
            </w:r>
            <w:r w:rsidRPr="2CABD0B8">
              <w:rPr>
                <w:rFonts w:ascii="Arial" w:eastAsia="Arial" w:hAnsi="Arial" w:cs="Arial"/>
                <w:szCs w:val="22"/>
              </w:rPr>
              <w:t xml:space="preserve"> </w:t>
            </w:r>
          </w:p>
        </w:tc>
      </w:tr>
      <w:tr w:rsidR="0027558C" w:rsidRPr="00C54B16" w14:paraId="0BEFB880" w14:textId="77777777" w:rsidTr="2CABD0B8">
        <w:tc>
          <w:tcPr>
            <w:tcW w:w="2448" w:type="dxa"/>
            <w:tcBorders>
              <w:top w:val="single" w:sz="4" w:space="0" w:color="auto"/>
              <w:bottom w:val="double" w:sz="4" w:space="0" w:color="auto"/>
            </w:tcBorders>
            <w:shd w:val="clear" w:color="auto" w:fill="D9D9D9" w:themeFill="background1" w:themeFillShade="D9"/>
          </w:tcPr>
          <w:p w14:paraId="3FEC9535" w14:textId="77777777" w:rsidR="0027558C" w:rsidRPr="00C54B16" w:rsidRDefault="2D164165" w:rsidP="2CABD0B8">
            <w:pPr>
              <w:rPr>
                <w:rFonts w:ascii="Arial" w:hAnsi="Arial" w:cs="Arial"/>
                <w:b/>
                <w:bCs/>
                <w:szCs w:val="22"/>
              </w:rPr>
            </w:pPr>
            <w:r w:rsidRPr="2CABD0B8">
              <w:rPr>
                <w:rFonts w:ascii="Arial" w:hAnsi="Arial" w:cs="Arial"/>
                <w:b/>
                <w:bCs/>
                <w:szCs w:val="22"/>
              </w:rPr>
              <w:t>Location:</w:t>
            </w:r>
          </w:p>
        </w:tc>
        <w:tc>
          <w:tcPr>
            <w:tcW w:w="6660" w:type="dxa"/>
            <w:tcBorders>
              <w:right w:val="double" w:sz="4" w:space="0" w:color="auto"/>
            </w:tcBorders>
            <w:shd w:val="clear" w:color="auto" w:fill="auto"/>
          </w:tcPr>
          <w:p w14:paraId="7224E19A" w14:textId="77777777" w:rsidR="0027558C" w:rsidRPr="00C54B16" w:rsidRDefault="179EBEBD" w:rsidP="2CABD0B8">
            <w:pPr>
              <w:rPr>
                <w:rFonts w:ascii="Arial" w:hAnsi="Arial" w:cs="Arial"/>
                <w:szCs w:val="22"/>
              </w:rPr>
            </w:pPr>
            <w:r w:rsidRPr="2CABD0B8">
              <w:rPr>
                <w:rFonts w:ascii="Arial" w:hAnsi="Arial" w:cs="Arial"/>
                <w:szCs w:val="22"/>
              </w:rPr>
              <w:t>2 South</w:t>
            </w:r>
          </w:p>
        </w:tc>
      </w:tr>
    </w:tbl>
    <w:p w14:paraId="0685BB2E" w14:textId="77777777" w:rsidR="00270E00" w:rsidRPr="00FB2936" w:rsidRDefault="00270E00" w:rsidP="2CABD0B8">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C54B16" w14:paraId="370DC26A" w14:textId="77777777" w:rsidTr="2CABD0B8">
        <w:tc>
          <w:tcPr>
            <w:tcW w:w="9108" w:type="dxa"/>
            <w:tcBorders>
              <w:top w:val="double" w:sz="4" w:space="0" w:color="auto"/>
              <w:bottom w:val="double" w:sz="4" w:space="0" w:color="auto"/>
              <w:right w:val="single" w:sz="4" w:space="0" w:color="auto"/>
            </w:tcBorders>
            <w:shd w:val="clear" w:color="auto" w:fill="D9D9D9" w:themeFill="background1" w:themeFillShade="D9"/>
          </w:tcPr>
          <w:p w14:paraId="536A7B6C" w14:textId="77777777" w:rsidR="00270E00" w:rsidRPr="00C54B16" w:rsidRDefault="00270E00" w:rsidP="2CABD0B8">
            <w:pPr>
              <w:pStyle w:val="NormalWeb"/>
              <w:rPr>
                <w:rFonts w:ascii="Arial" w:hAnsi="Arial" w:cs="Arial"/>
                <w:sz w:val="22"/>
                <w:szCs w:val="22"/>
              </w:rPr>
            </w:pPr>
            <w:r w:rsidRPr="2CABD0B8">
              <w:rPr>
                <w:rFonts w:ascii="Arial" w:hAnsi="Arial" w:cs="Arial"/>
                <w:b/>
                <w:bCs/>
                <w:sz w:val="22"/>
                <w:szCs w:val="22"/>
              </w:rPr>
              <w:t>Purpose of the job:</w:t>
            </w:r>
          </w:p>
        </w:tc>
      </w:tr>
      <w:tr w:rsidR="00270E00" w:rsidRPr="00C54B16" w14:paraId="0EAA707A" w14:textId="77777777" w:rsidTr="2CABD0B8">
        <w:tc>
          <w:tcPr>
            <w:tcW w:w="9108" w:type="dxa"/>
            <w:tcBorders>
              <w:top w:val="double" w:sz="4" w:space="0" w:color="auto"/>
            </w:tcBorders>
            <w:shd w:val="clear" w:color="auto" w:fill="auto"/>
            <w:vAlign w:val="center"/>
          </w:tcPr>
          <w:p w14:paraId="7ED3D5AC" w14:textId="61AEBB79" w:rsidR="00D05B94" w:rsidRPr="00C54B16" w:rsidRDefault="1CB4C920" w:rsidP="2CABD0B8">
            <w:pPr>
              <w:rPr>
                <w:rFonts w:ascii="Arial" w:eastAsia="Arial" w:hAnsi="Arial" w:cs="Arial"/>
                <w:szCs w:val="22"/>
              </w:rPr>
            </w:pPr>
            <w:r w:rsidRPr="2CABD0B8">
              <w:rPr>
                <w:rFonts w:ascii="Arial" w:eastAsia="Arial" w:hAnsi="Arial" w:cs="Arial"/>
                <w:color w:val="000000" w:themeColor="text1"/>
                <w:szCs w:val="22"/>
              </w:rPr>
              <w:t>Lead and manage fundraising efforts for university-wide priorities by securing philanthropic funds from trusts and foundations. Develop and oversee the whole fundraising portfolio, focusing on the top 25 prospects capable of major donations (£500K+), while also managing the Trust &amp; Foundations Manager responsible for mid-level portfolio of prospects capable of donations between £500k and below, both in the UK and internationally.</w:t>
            </w:r>
          </w:p>
          <w:p w14:paraId="24D15B5B" w14:textId="4C5ED84F" w:rsidR="00D05B94" w:rsidRPr="00C54B16" w:rsidRDefault="00D05B94" w:rsidP="2CABD0B8">
            <w:pPr>
              <w:rPr>
                <w:rFonts w:ascii="Arial" w:hAnsi="Arial" w:cs="Arial"/>
                <w:szCs w:val="22"/>
              </w:rPr>
            </w:pPr>
          </w:p>
        </w:tc>
      </w:tr>
    </w:tbl>
    <w:p w14:paraId="3BA9B78F" w14:textId="77777777" w:rsidR="00F26736" w:rsidRPr="00FB2936" w:rsidRDefault="00F26736" w:rsidP="2CABD0B8">
      <w:pPr>
        <w:rPr>
          <w:rFonts w:ascii="Arial" w:hAnsi="Arial" w:cs="Arial"/>
          <w:szCs w:val="22"/>
        </w:rPr>
      </w:pPr>
    </w:p>
    <w:tbl>
      <w:tblPr>
        <w:tblW w:w="8981"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981"/>
      </w:tblGrid>
      <w:tr w:rsidR="00270E00" w:rsidRPr="00C54B16" w14:paraId="3C44FCE1" w14:textId="77777777" w:rsidTr="2CABD0B8">
        <w:tc>
          <w:tcPr>
            <w:tcW w:w="8981" w:type="dxa"/>
            <w:tcBorders>
              <w:top w:val="double" w:sz="4" w:space="0" w:color="auto"/>
              <w:bottom w:val="double" w:sz="4" w:space="0" w:color="auto"/>
              <w:right w:val="single" w:sz="4" w:space="0" w:color="auto"/>
            </w:tcBorders>
            <w:shd w:val="clear" w:color="auto" w:fill="D9D9D9" w:themeFill="background1" w:themeFillShade="D9"/>
          </w:tcPr>
          <w:p w14:paraId="78F3CE79" w14:textId="77777777" w:rsidR="00270E00" w:rsidRPr="00C54B16" w:rsidRDefault="00270E00" w:rsidP="2CABD0B8">
            <w:pPr>
              <w:pStyle w:val="NormalWeb"/>
              <w:rPr>
                <w:rFonts w:ascii="Arial" w:hAnsi="Arial" w:cs="Arial"/>
                <w:sz w:val="22"/>
                <w:szCs w:val="22"/>
              </w:rPr>
            </w:pPr>
            <w:r w:rsidRPr="2CABD0B8">
              <w:rPr>
                <w:rFonts w:ascii="Arial" w:hAnsi="Arial" w:cs="Arial"/>
                <w:b/>
                <w:bCs/>
                <w:sz w:val="22"/>
                <w:szCs w:val="22"/>
              </w:rPr>
              <w:t>Duties and Responsibilities:</w:t>
            </w:r>
          </w:p>
        </w:tc>
      </w:tr>
      <w:tr w:rsidR="00AD0371" w:rsidRPr="000A1C2E" w14:paraId="51104B8A" w14:textId="77777777" w:rsidTr="2CABD0B8">
        <w:tc>
          <w:tcPr>
            <w:tcW w:w="8981" w:type="dxa"/>
            <w:tcBorders>
              <w:top w:val="double" w:sz="4" w:space="0" w:color="auto"/>
              <w:bottom w:val="double" w:sz="4" w:space="0" w:color="auto"/>
              <w:right w:val="single" w:sz="4" w:space="0" w:color="auto"/>
            </w:tcBorders>
            <w:shd w:val="clear" w:color="auto" w:fill="auto"/>
          </w:tcPr>
          <w:p w14:paraId="5A84BBAA" w14:textId="087AA8AE" w:rsidR="2CABD0B8" w:rsidRDefault="2CABD0B8" w:rsidP="2CABD0B8">
            <w:pPr>
              <w:pStyle w:val="NormalWeb"/>
              <w:rPr>
                <w:rFonts w:ascii="Arial" w:eastAsia="Arial" w:hAnsi="Arial" w:cs="Arial"/>
                <w:color w:val="000000" w:themeColor="text1"/>
                <w:sz w:val="22"/>
                <w:szCs w:val="22"/>
              </w:rPr>
            </w:pPr>
            <w:r w:rsidRPr="2CABD0B8">
              <w:rPr>
                <w:rFonts w:ascii="Arial" w:eastAsia="Arial" w:hAnsi="Arial" w:cs="Arial"/>
                <w:b/>
                <w:bCs/>
                <w:color w:val="000000" w:themeColor="text1"/>
                <w:sz w:val="22"/>
                <w:szCs w:val="22"/>
              </w:rPr>
              <w:t>Raise funds:</w:t>
            </w:r>
            <w:r w:rsidRPr="2CABD0B8">
              <w:rPr>
                <w:rFonts w:ascii="Arial" w:eastAsia="Arial" w:hAnsi="Arial" w:cs="Arial"/>
                <w:color w:val="000000" w:themeColor="text1"/>
                <w:sz w:val="22"/>
                <w:szCs w:val="22"/>
              </w:rPr>
              <w:t xml:space="preserve"> </w:t>
            </w:r>
          </w:p>
          <w:p w14:paraId="2C67AFDB" w14:textId="5311F0ED" w:rsidR="2CABD0B8" w:rsidRDefault="2CABD0B8" w:rsidP="2CABD0B8">
            <w:pPr>
              <w:pStyle w:val="NormalWeb"/>
              <w:numPr>
                <w:ilvl w:val="0"/>
                <w:numId w:val="1"/>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Work to an agreed annual fundraising target commensurate with the seniority of the post. </w:t>
            </w:r>
          </w:p>
          <w:p w14:paraId="3705A5C9" w14:textId="60E3C728" w:rsidR="2CABD0B8" w:rsidRDefault="2CABD0B8" w:rsidP="2CABD0B8">
            <w:pPr>
              <w:pStyle w:val="NormalWeb"/>
              <w:numPr>
                <w:ilvl w:val="0"/>
                <w:numId w:val="1"/>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Identify and manage an overall trust and foundation portfolio of 100- 150 prospective </w:t>
            </w:r>
            <w:proofErr w:type="gramStart"/>
            <w:r w:rsidRPr="2CABD0B8">
              <w:rPr>
                <w:rFonts w:ascii="Arial" w:eastAsia="Arial" w:hAnsi="Arial" w:cs="Arial"/>
                <w:color w:val="000000" w:themeColor="text1"/>
                <w:sz w:val="22"/>
                <w:szCs w:val="22"/>
              </w:rPr>
              <w:t>donors;</w:t>
            </w:r>
            <w:proofErr w:type="gramEnd"/>
            <w:r w:rsidRPr="2CABD0B8">
              <w:rPr>
                <w:rFonts w:ascii="Arial" w:eastAsia="Arial" w:hAnsi="Arial" w:cs="Arial"/>
                <w:color w:val="000000" w:themeColor="text1"/>
                <w:sz w:val="22"/>
                <w:szCs w:val="22"/>
              </w:rPr>
              <w:t xml:space="preserve"> alongside the Director of Philanthropy leading on relationship management of the top 25.</w:t>
            </w:r>
          </w:p>
          <w:p w14:paraId="2068DDC3" w14:textId="36959600" w:rsidR="2CABD0B8" w:rsidRDefault="2CABD0B8" w:rsidP="2CABD0B8">
            <w:pPr>
              <w:pStyle w:val="NormalWeb"/>
              <w:numPr>
                <w:ilvl w:val="0"/>
                <w:numId w:val="1"/>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Develop and implement individual cultivation strategies and proposals, using available cases for support and developing bespoke cases where necessary, to secure £500+ plus gifts from the top 25 portfolio. This includes making direct asks in person and coaching senior University management to participate in solicitations on behalf of the university. </w:t>
            </w:r>
          </w:p>
          <w:p w14:paraId="77C95F33" w14:textId="3B38EF34" w:rsidR="2CABD0B8" w:rsidRDefault="2CABD0B8" w:rsidP="2CABD0B8">
            <w:pPr>
              <w:pStyle w:val="NormalWeb"/>
              <w:numPr>
                <w:ilvl w:val="0"/>
                <w:numId w:val="1"/>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Oversee the mid-level trust and portfolio of 100-125 prospects securing gifts of £25k-£500k. </w:t>
            </w:r>
          </w:p>
          <w:p w14:paraId="06E57419" w14:textId="18ADE2AC" w:rsidR="2CABD0B8" w:rsidRDefault="2CABD0B8" w:rsidP="2CABD0B8">
            <w:pPr>
              <w:pStyle w:val="NormalWeb"/>
              <w:numPr>
                <w:ilvl w:val="0"/>
                <w:numId w:val="1"/>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Work with the Stewardship and Communications Teams to create materials that support fundraising and relationship management. </w:t>
            </w:r>
          </w:p>
        </w:tc>
      </w:tr>
      <w:tr w:rsidR="2CABD0B8" w14:paraId="051061CB" w14:textId="77777777" w:rsidTr="2CABD0B8">
        <w:trPr>
          <w:trHeight w:val="300"/>
        </w:trPr>
        <w:tc>
          <w:tcPr>
            <w:tcW w:w="8981" w:type="dxa"/>
            <w:tcBorders>
              <w:top w:val="double" w:sz="4" w:space="0" w:color="auto"/>
              <w:bottom w:val="double" w:sz="4" w:space="0" w:color="auto"/>
              <w:right w:val="single" w:sz="4" w:space="0" w:color="auto"/>
            </w:tcBorders>
            <w:shd w:val="clear" w:color="auto" w:fill="auto"/>
          </w:tcPr>
          <w:p w14:paraId="6A0D5C5C" w14:textId="2E656037" w:rsidR="2CABD0B8" w:rsidRDefault="2CABD0B8" w:rsidP="2CABD0B8">
            <w:pPr>
              <w:pStyle w:val="NormalWeb"/>
              <w:rPr>
                <w:rFonts w:ascii="Arial" w:eastAsia="Arial" w:hAnsi="Arial" w:cs="Arial"/>
                <w:color w:val="000000" w:themeColor="text1"/>
                <w:sz w:val="22"/>
                <w:szCs w:val="22"/>
              </w:rPr>
            </w:pPr>
            <w:r w:rsidRPr="2CABD0B8">
              <w:rPr>
                <w:rFonts w:ascii="Arial" w:eastAsia="Arial" w:hAnsi="Arial" w:cs="Arial"/>
                <w:b/>
                <w:bCs/>
                <w:color w:val="000000" w:themeColor="text1"/>
                <w:sz w:val="22"/>
                <w:szCs w:val="22"/>
              </w:rPr>
              <w:t>Manage relationships (internal and external):</w:t>
            </w:r>
            <w:r w:rsidRPr="2CABD0B8">
              <w:rPr>
                <w:rFonts w:ascii="Arial" w:eastAsia="Arial" w:hAnsi="Arial" w:cs="Arial"/>
                <w:color w:val="000000" w:themeColor="text1"/>
                <w:sz w:val="22"/>
                <w:szCs w:val="22"/>
              </w:rPr>
              <w:t xml:space="preserve"> </w:t>
            </w:r>
          </w:p>
          <w:p w14:paraId="762E23F9" w14:textId="77629872" w:rsidR="2CABD0B8" w:rsidRDefault="2CABD0B8" w:rsidP="2CABD0B8">
            <w:pPr>
              <w:pStyle w:val="NormalWeb"/>
              <w:numPr>
                <w:ilvl w:val="0"/>
                <w:numId w:val="2"/>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Frequent, proactive, and reactive, highly personalised (email, telephone and face-to-face) contact with prospective and current supporters, to build strong relationships, leading to asks for 6, 7 and 8 figure gifts (in face-to-face meetings and in writing). </w:t>
            </w:r>
          </w:p>
          <w:p w14:paraId="3E9372A9" w14:textId="260356BB" w:rsidR="2CABD0B8" w:rsidRDefault="2CABD0B8" w:rsidP="2CABD0B8">
            <w:pPr>
              <w:pStyle w:val="NormalWeb"/>
              <w:numPr>
                <w:ilvl w:val="0"/>
                <w:numId w:val="2"/>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Work with colleagues across the University to identify opportunities and leads and bring gifts to fruition. </w:t>
            </w:r>
          </w:p>
          <w:p w14:paraId="6BD152B0" w14:textId="0E495C1D" w:rsidR="2CABD0B8" w:rsidRDefault="2CABD0B8" w:rsidP="2CABD0B8">
            <w:pPr>
              <w:pStyle w:val="NormalWeb"/>
              <w:numPr>
                <w:ilvl w:val="0"/>
                <w:numId w:val="2"/>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Develop relationships with senior academics who are working on projects for which philanthropic support is sought, to know how projects are progressing and to ensure that the donors receive timely and appropriate information about the progress and outcome of projects / their gifts. </w:t>
            </w:r>
          </w:p>
          <w:p w14:paraId="5D1B0DBE" w14:textId="62F6C644" w:rsidR="2CABD0B8" w:rsidRDefault="2CABD0B8" w:rsidP="2CABD0B8">
            <w:pPr>
              <w:pStyle w:val="NormalWeb"/>
              <w:numPr>
                <w:ilvl w:val="0"/>
                <w:numId w:val="2"/>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Work closely with colleagues in the department and across the university, to establish a collaborative approach to prospect management and ensure that top </w:t>
            </w:r>
            <w:r w:rsidRPr="2CABD0B8">
              <w:rPr>
                <w:rFonts w:ascii="Arial" w:eastAsia="Arial" w:hAnsi="Arial" w:cs="Arial"/>
                <w:color w:val="000000" w:themeColor="text1"/>
                <w:sz w:val="22"/>
                <w:szCs w:val="22"/>
              </w:rPr>
              <w:lastRenderedPageBreak/>
              <w:t>prospects and donors are managed and approached in the most effective manner for the University’s overall benefit.</w:t>
            </w:r>
          </w:p>
          <w:p w14:paraId="062492BD" w14:textId="70A98FFC" w:rsidR="2CABD0B8" w:rsidRDefault="2CABD0B8" w:rsidP="2CABD0B8">
            <w:pPr>
              <w:ind w:left="567"/>
              <w:rPr>
                <w:rFonts w:ascii="Arial" w:eastAsia="Arial" w:hAnsi="Arial" w:cs="Arial"/>
                <w:color w:val="000000" w:themeColor="text1"/>
                <w:szCs w:val="22"/>
              </w:rPr>
            </w:pPr>
          </w:p>
        </w:tc>
      </w:tr>
      <w:tr w:rsidR="2CABD0B8" w14:paraId="42A6D7E4" w14:textId="77777777" w:rsidTr="2CABD0B8">
        <w:trPr>
          <w:trHeight w:val="300"/>
        </w:trPr>
        <w:tc>
          <w:tcPr>
            <w:tcW w:w="8981" w:type="dxa"/>
            <w:tcBorders>
              <w:top w:val="double" w:sz="4" w:space="0" w:color="auto"/>
              <w:bottom w:val="double" w:sz="4" w:space="0" w:color="auto"/>
              <w:right w:val="single" w:sz="4" w:space="0" w:color="auto"/>
            </w:tcBorders>
            <w:shd w:val="clear" w:color="auto" w:fill="auto"/>
          </w:tcPr>
          <w:p w14:paraId="3CA83724" w14:textId="7204FE31" w:rsidR="2CABD0B8" w:rsidRDefault="2CABD0B8" w:rsidP="2CABD0B8">
            <w:pPr>
              <w:pStyle w:val="NormalWeb"/>
              <w:rPr>
                <w:rFonts w:ascii="Arial" w:eastAsia="Arial" w:hAnsi="Arial" w:cs="Arial"/>
                <w:color w:val="000000" w:themeColor="text1"/>
                <w:sz w:val="22"/>
                <w:szCs w:val="22"/>
              </w:rPr>
            </w:pPr>
            <w:r w:rsidRPr="2CABD0B8">
              <w:rPr>
                <w:rFonts w:ascii="Arial" w:eastAsia="Arial" w:hAnsi="Arial" w:cs="Arial"/>
                <w:b/>
                <w:bCs/>
                <w:color w:val="000000" w:themeColor="text1"/>
                <w:sz w:val="22"/>
                <w:szCs w:val="22"/>
              </w:rPr>
              <w:lastRenderedPageBreak/>
              <w:t xml:space="preserve">Project Management and reporting: </w:t>
            </w:r>
          </w:p>
          <w:p w14:paraId="6C9697C4" w14:textId="55B9CC18" w:rsidR="2CABD0B8" w:rsidRDefault="2CABD0B8" w:rsidP="2CABD0B8">
            <w:pPr>
              <w:pStyle w:val="NormalWeb"/>
              <w:numPr>
                <w:ilvl w:val="0"/>
                <w:numId w:val="3"/>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Monitor and maintain records and reports of fundraising activities to meet both internal and external requirements. </w:t>
            </w:r>
          </w:p>
          <w:p w14:paraId="356A12E6" w14:textId="50CF281C" w:rsidR="2CABD0B8" w:rsidRDefault="2CABD0B8" w:rsidP="2CABD0B8">
            <w:pPr>
              <w:pStyle w:val="NormalWeb"/>
              <w:numPr>
                <w:ilvl w:val="0"/>
                <w:numId w:val="3"/>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Develop SMART (Specific, Measurable, Achievable, Relevant, and Time-Bound) targets, focus on multi-year gifts and incremental increases. Analyse performance, present results and put forward recommendations through briefings, presentations and written reports for the Director of Philanthropy and senior management.</w:t>
            </w:r>
          </w:p>
          <w:p w14:paraId="78C8D1AA" w14:textId="0994805D" w:rsidR="2CABD0B8" w:rsidRDefault="2CABD0B8" w:rsidP="2CABD0B8">
            <w:pPr>
              <w:pStyle w:val="NormalWeb"/>
              <w:numPr>
                <w:ilvl w:val="0"/>
                <w:numId w:val="3"/>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Use NXT to record/track progress of relationships with prospects and donors effectively and comprehensively, ensuring that all research, contacts, and communications are recorded fully and accurately.</w:t>
            </w:r>
          </w:p>
          <w:p w14:paraId="27C7E406" w14:textId="40E1F7CB" w:rsidR="2CABD0B8" w:rsidRDefault="2CABD0B8" w:rsidP="2CABD0B8">
            <w:pPr>
              <w:pStyle w:val="NormalWeb"/>
              <w:numPr>
                <w:ilvl w:val="0"/>
                <w:numId w:val="3"/>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Manage and lead significant bids, using project management, influencing skills, and working collaboratively with other team members as needed.</w:t>
            </w:r>
          </w:p>
          <w:p w14:paraId="6F708C43" w14:textId="450D258A" w:rsidR="2CABD0B8" w:rsidRDefault="2CABD0B8" w:rsidP="2CABD0B8">
            <w:pPr>
              <w:ind w:left="567"/>
              <w:rPr>
                <w:rFonts w:ascii="Arial" w:eastAsia="Arial" w:hAnsi="Arial" w:cs="Arial"/>
                <w:color w:val="000000" w:themeColor="text1"/>
                <w:szCs w:val="22"/>
              </w:rPr>
            </w:pPr>
          </w:p>
        </w:tc>
      </w:tr>
      <w:tr w:rsidR="2CABD0B8" w14:paraId="22DE2E9C" w14:textId="77777777" w:rsidTr="2CABD0B8">
        <w:trPr>
          <w:trHeight w:val="300"/>
        </w:trPr>
        <w:tc>
          <w:tcPr>
            <w:tcW w:w="8981" w:type="dxa"/>
            <w:tcBorders>
              <w:top w:val="double" w:sz="4" w:space="0" w:color="auto"/>
              <w:bottom w:val="double" w:sz="4" w:space="0" w:color="auto"/>
              <w:right w:val="single" w:sz="4" w:space="0" w:color="auto"/>
            </w:tcBorders>
            <w:shd w:val="clear" w:color="auto" w:fill="auto"/>
          </w:tcPr>
          <w:p w14:paraId="701D8620" w14:textId="73B596A8" w:rsidR="2CABD0B8" w:rsidRDefault="2CABD0B8" w:rsidP="2CABD0B8">
            <w:pPr>
              <w:pStyle w:val="NormalWeb"/>
              <w:rPr>
                <w:rFonts w:ascii="Arial" w:eastAsia="Arial" w:hAnsi="Arial" w:cs="Arial"/>
                <w:color w:val="000000" w:themeColor="text1"/>
                <w:sz w:val="22"/>
                <w:szCs w:val="22"/>
              </w:rPr>
            </w:pPr>
            <w:r w:rsidRPr="2CABD0B8">
              <w:rPr>
                <w:rFonts w:ascii="Arial" w:eastAsia="Arial" w:hAnsi="Arial" w:cs="Arial"/>
                <w:b/>
                <w:bCs/>
                <w:color w:val="000000" w:themeColor="text1"/>
                <w:sz w:val="22"/>
                <w:szCs w:val="22"/>
              </w:rPr>
              <w:t>Leadership and Management</w:t>
            </w:r>
            <w:r w:rsidRPr="2CABD0B8">
              <w:rPr>
                <w:rFonts w:ascii="Arial" w:eastAsia="Arial" w:hAnsi="Arial" w:cs="Arial"/>
                <w:color w:val="000000" w:themeColor="text1"/>
                <w:sz w:val="22"/>
                <w:szCs w:val="22"/>
              </w:rPr>
              <w:t xml:space="preserve">: </w:t>
            </w:r>
          </w:p>
          <w:p w14:paraId="187FFC96" w14:textId="34764A35"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Act as a role model to other team members, support a motivational environment where people are challenged, developed, encouraged, and supported to achieve outstanding results. </w:t>
            </w:r>
          </w:p>
          <w:p w14:paraId="15D1F910" w14:textId="797BA17A"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Work across the department to educate and upskill fundraisers, supporting them to build relationships with trusts and with making applications.</w:t>
            </w:r>
          </w:p>
          <w:p w14:paraId="40133390" w14:textId="0D457CB5"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Educate and upskill other fundraisers and champions across the University, to help them identify prospects, build relationships, and make asks to reach the income target for sustainability research.</w:t>
            </w:r>
          </w:p>
          <w:p w14:paraId="146A053B" w14:textId="56C6B091"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 xml:space="preserve">Act as liaison and representative for the department in meetings with other university colleagues and participate in relevant committees and groups. </w:t>
            </w:r>
          </w:p>
          <w:p w14:paraId="4E6F9338" w14:textId="3C3B3CC0"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Act as an advocate for the work of the team and help build awareness of philanthropic funding that supports the work of the University.</w:t>
            </w:r>
          </w:p>
          <w:p w14:paraId="7D859EBB" w14:textId="1AFD08B8"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Lead on strategic-level conversations around emerging priority projects and key target funders with senior stakeholders from across the University.</w:t>
            </w:r>
          </w:p>
          <w:p w14:paraId="1EB770E4" w14:textId="0BA81482" w:rsidR="2CABD0B8" w:rsidRDefault="2CABD0B8" w:rsidP="2CABD0B8">
            <w:pPr>
              <w:pStyle w:val="NormalWeb"/>
              <w:numPr>
                <w:ilvl w:val="0"/>
                <w:numId w:val="4"/>
              </w:numPr>
              <w:rPr>
                <w:rFonts w:ascii="Arial" w:eastAsia="Arial" w:hAnsi="Arial" w:cs="Arial"/>
                <w:color w:val="000000" w:themeColor="text1"/>
                <w:sz w:val="22"/>
                <w:szCs w:val="22"/>
              </w:rPr>
            </w:pPr>
            <w:r w:rsidRPr="2CABD0B8">
              <w:rPr>
                <w:rFonts w:ascii="Arial" w:eastAsia="Arial" w:hAnsi="Arial" w:cs="Arial"/>
                <w:color w:val="000000" w:themeColor="text1"/>
                <w:sz w:val="22"/>
                <w:szCs w:val="22"/>
              </w:rPr>
              <w:t>Line Manage the Trusts and Foundations Manager.</w:t>
            </w:r>
          </w:p>
        </w:tc>
      </w:tr>
      <w:tr w:rsidR="2CABD0B8" w14:paraId="11A3B38D" w14:textId="77777777" w:rsidTr="2CABD0B8">
        <w:trPr>
          <w:trHeight w:val="300"/>
        </w:trPr>
        <w:tc>
          <w:tcPr>
            <w:tcW w:w="8981" w:type="dxa"/>
            <w:tcBorders>
              <w:top w:val="double" w:sz="4" w:space="0" w:color="auto"/>
              <w:bottom w:val="double" w:sz="4" w:space="0" w:color="auto"/>
              <w:right w:val="single" w:sz="4" w:space="0" w:color="auto"/>
            </w:tcBorders>
            <w:shd w:val="clear" w:color="auto" w:fill="auto"/>
          </w:tcPr>
          <w:p w14:paraId="730A41C9" w14:textId="28C285D3" w:rsidR="2CABD0B8" w:rsidRDefault="2CABD0B8" w:rsidP="2CABD0B8">
            <w:pPr>
              <w:rPr>
                <w:rFonts w:ascii="Arial" w:eastAsia="Arial" w:hAnsi="Arial" w:cs="Arial"/>
                <w:color w:val="000000" w:themeColor="text1"/>
                <w:szCs w:val="22"/>
              </w:rPr>
            </w:pPr>
            <w:r w:rsidRPr="2CABD0B8">
              <w:rPr>
                <w:rFonts w:ascii="Arial" w:eastAsia="Arial" w:hAnsi="Arial" w:cs="Arial"/>
                <w:b/>
                <w:bCs/>
                <w:color w:val="000000" w:themeColor="text1"/>
                <w:szCs w:val="22"/>
              </w:rPr>
              <w:t>Other</w:t>
            </w:r>
          </w:p>
          <w:p w14:paraId="39FE580B" w14:textId="666C35AA" w:rsidR="2CABD0B8" w:rsidRDefault="2CABD0B8" w:rsidP="2CABD0B8">
            <w:pPr>
              <w:pStyle w:val="ListParagraph"/>
              <w:numPr>
                <w:ilvl w:val="0"/>
                <w:numId w:val="7"/>
              </w:numPr>
              <w:rPr>
                <w:rFonts w:ascii="Arial" w:eastAsia="Arial" w:hAnsi="Arial" w:cs="Arial"/>
                <w:color w:val="000000" w:themeColor="text1"/>
                <w:szCs w:val="22"/>
              </w:rPr>
            </w:pPr>
            <w:r w:rsidRPr="2CABD0B8">
              <w:rPr>
                <w:rFonts w:ascii="Arial" w:eastAsia="Arial" w:hAnsi="Arial" w:cs="Arial"/>
                <w:color w:val="000000" w:themeColor="text1"/>
                <w:szCs w:val="22"/>
              </w:rPr>
              <w:t>The job may involve occasional evening and weekend work, for which time off in lieu can be claimed.</w:t>
            </w:r>
          </w:p>
          <w:p w14:paraId="622FC41A" w14:textId="169648F4" w:rsidR="2CABD0B8" w:rsidRDefault="2CABD0B8" w:rsidP="2CABD0B8">
            <w:pPr>
              <w:pStyle w:val="ListParagraph"/>
              <w:numPr>
                <w:ilvl w:val="0"/>
                <w:numId w:val="7"/>
              </w:numPr>
              <w:rPr>
                <w:rFonts w:ascii="Arial" w:eastAsia="Arial" w:hAnsi="Arial" w:cs="Arial"/>
                <w:color w:val="000000" w:themeColor="text1"/>
                <w:szCs w:val="22"/>
              </w:rPr>
            </w:pPr>
            <w:r w:rsidRPr="2CABD0B8">
              <w:rPr>
                <w:rFonts w:ascii="Arial" w:eastAsia="Arial" w:hAnsi="Arial" w:cs="Arial"/>
                <w:color w:val="000000" w:themeColor="text1"/>
                <w:szCs w:val="22"/>
              </w:rPr>
              <w:t xml:space="preserve">You will from time to time be required to undertake other duties of a similar nature, appropriate to the grade and role, as reasonably required by your line manager. </w:t>
            </w:r>
          </w:p>
          <w:p w14:paraId="60CE4296" w14:textId="5DCA7C28" w:rsidR="2CABD0B8" w:rsidRDefault="2CABD0B8" w:rsidP="2CABD0B8">
            <w:pPr>
              <w:pStyle w:val="ListParagraph"/>
              <w:numPr>
                <w:ilvl w:val="0"/>
                <w:numId w:val="7"/>
              </w:numPr>
              <w:rPr>
                <w:rFonts w:ascii="Arial" w:eastAsia="Arial" w:hAnsi="Arial" w:cs="Arial"/>
                <w:color w:val="000000" w:themeColor="text1"/>
                <w:szCs w:val="22"/>
              </w:rPr>
            </w:pPr>
            <w:r w:rsidRPr="2CABD0B8">
              <w:rPr>
                <w:rFonts w:ascii="Arial" w:eastAsia="Arial" w:hAnsi="Arial" w:cs="Arial"/>
                <w:color w:val="000000" w:themeColor="text1"/>
                <w:szCs w:val="22"/>
              </w:rPr>
              <w:t>You are required to always follow all University policies and procedures and adhere to the highest standards of fundraising best practice and relevant legislation.</w:t>
            </w:r>
          </w:p>
          <w:p w14:paraId="26E1046B" w14:textId="7D6E7E85" w:rsidR="2CABD0B8" w:rsidRDefault="2CABD0B8" w:rsidP="2CABD0B8">
            <w:pPr>
              <w:rPr>
                <w:rFonts w:ascii="Arial" w:eastAsia="Arial" w:hAnsi="Arial" w:cs="Arial"/>
                <w:color w:val="000000" w:themeColor="text1"/>
                <w:szCs w:val="22"/>
              </w:rPr>
            </w:pPr>
          </w:p>
        </w:tc>
      </w:tr>
    </w:tbl>
    <w:p w14:paraId="4F0B618C" w14:textId="77777777" w:rsidR="00AD0371" w:rsidRPr="000A1C2E" w:rsidRDefault="00AD0371" w:rsidP="2CABD0B8">
      <w:pPr>
        <w:rPr>
          <w:rFonts w:ascii="Arial" w:hAnsi="Arial" w:cs="Arial"/>
          <w:szCs w:val="22"/>
        </w:rPr>
      </w:pPr>
    </w:p>
    <w:p w14:paraId="348DB20A" w14:textId="3DA60EC6" w:rsidR="2CABD0B8" w:rsidRDefault="2CABD0B8" w:rsidP="2CABD0B8">
      <w:pPr>
        <w:rPr>
          <w:rFonts w:ascii="Arial" w:hAnsi="Arial" w:cs="Arial"/>
          <w:szCs w:val="22"/>
        </w:rPr>
      </w:pPr>
    </w:p>
    <w:p w14:paraId="03C0287D" w14:textId="7BEB1CF1" w:rsidR="2CABD0B8" w:rsidRDefault="2CABD0B8" w:rsidP="2CABD0B8">
      <w:pPr>
        <w:rPr>
          <w:rFonts w:ascii="Arial" w:hAnsi="Arial" w:cs="Arial"/>
          <w:szCs w:val="22"/>
        </w:rPr>
      </w:pPr>
    </w:p>
    <w:p w14:paraId="3743614C" w14:textId="716C4516" w:rsidR="2CABD0B8" w:rsidRDefault="2CABD0B8" w:rsidP="2CABD0B8">
      <w:pPr>
        <w:rPr>
          <w:rFonts w:ascii="Arial" w:hAnsi="Arial" w:cs="Arial"/>
          <w:szCs w:val="22"/>
        </w:rPr>
      </w:pPr>
    </w:p>
    <w:p w14:paraId="39EB9925" w14:textId="762C219C" w:rsidR="00270E00" w:rsidRPr="000A1C2E" w:rsidRDefault="00AD0371" w:rsidP="2CABD0B8">
      <w:pPr>
        <w:rPr>
          <w:rFonts w:ascii="Arial" w:hAnsi="Arial" w:cs="Arial"/>
          <w:b/>
          <w:bCs/>
          <w:szCs w:val="22"/>
        </w:rPr>
      </w:pPr>
      <w:r w:rsidRPr="2CABD0B8">
        <w:rPr>
          <w:rFonts w:ascii="Arial" w:hAnsi="Arial" w:cs="Arial"/>
          <w:b/>
          <w:bCs/>
          <w:szCs w:val="22"/>
          <w:u w:val="single"/>
        </w:rPr>
        <w:t>P</w:t>
      </w:r>
      <w:r w:rsidR="00270E00" w:rsidRPr="00E3515A">
        <w:rPr>
          <w:rFonts w:ascii="Arial" w:hAnsi="Arial" w:cs="Arial"/>
          <w:b/>
          <w:bCs/>
          <w:szCs w:val="22"/>
          <w:u w:val="single"/>
        </w:rPr>
        <w:t>erson Specification</w:t>
      </w:r>
      <w:r w:rsidR="00DE5966" w:rsidRPr="00E3515A">
        <w:rPr>
          <w:rFonts w:ascii="Arial" w:hAnsi="Arial" w:cs="Arial"/>
          <w:b/>
          <w:bCs/>
          <w:szCs w:val="22"/>
          <w:u w:val="single"/>
        </w:rPr>
        <w:t xml:space="preserve">: </w:t>
      </w:r>
      <w:r w:rsidR="00DE5966" w:rsidRPr="2CABD0B8">
        <w:rPr>
          <w:rFonts w:ascii="Arial" w:hAnsi="Arial" w:cs="Arial"/>
          <w:b/>
          <w:bCs/>
          <w:szCs w:val="22"/>
        </w:rPr>
        <w:t>Code: AF – Application Form, I – Interview, T - Test</w:t>
      </w:r>
    </w:p>
    <w:p w14:paraId="1E5EFD5B" w14:textId="77777777" w:rsidR="00EE0942" w:rsidRPr="00E3515A" w:rsidRDefault="00EE0942" w:rsidP="2CABD0B8">
      <w:pPr>
        <w:ind w:left="-284"/>
        <w:rPr>
          <w:rFonts w:ascii="Arial" w:hAnsi="Arial" w:cs="Arial"/>
          <w:b/>
          <w:bCs/>
          <w:szCs w:val="22"/>
          <w:u w:val="single"/>
        </w:rPr>
      </w:pPr>
    </w:p>
    <w:tbl>
      <w:tblPr>
        <w:tblW w:w="946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70"/>
        <w:gridCol w:w="1339"/>
        <w:gridCol w:w="1343"/>
        <w:gridCol w:w="686"/>
        <w:gridCol w:w="803"/>
        <w:gridCol w:w="804"/>
        <w:gridCol w:w="324"/>
      </w:tblGrid>
      <w:tr w:rsidR="00EE0942" w:rsidRPr="000A1C2E" w14:paraId="386740D3" w14:textId="77777777" w:rsidTr="2CABD0B8">
        <w:tc>
          <w:tcPr>
            <w:tcW w:w="4343" w:type="dxa"/>
            <w:tcBorders>
              <w:top w:val="single" w:sz="4" w:space="0" w:color="auto"/>
              <w:left w:val="single" w:sz="4" w:space="0" w:color="auto"/>
              <w:bottom w:val="single" w:sz="4" w:space="0" w:color="auto"/>
              <w:right w:val="single" w:sz="4" w:space="0" w:color="auto"/>
            </w:tcBorders>
          </w:tcPr>
          <w:p w14:paraId="3D2A4887" w14:textId="77777777" w:rsidR="00EE0942" w:rsidRPr="000A1C2E" w:rsidRDefault="1BD4AF00" w:rsidP="2CABD0B8">
            <w:pPr>
              <w:pStyle w:val="BodyTextIndent"/>
              <w:spacing w:after="0"/>
              <w:ind w:left="0"/>
              <w:rPr>
                <w:rFonts w:ascii="Arial" w:hAnsi="Arial" w:cs="Arial"/>
                <w:szCs w:val="22"/>
              </w:rPr>
            </w:pPr>
            <w:r w:rsidRPr="2CABD0B8">
              <w:rPr>
                <w:rFonts w:ascii="Arial" w:hAnsi="Arial" w:cs="Arial"/>
                <w:szCs w:val="22"/>
              </w:rPr>
              <w:t>Criteria</w:t>
            </w:r>
          </w:p>
        </w:tc>
        <w:tc>
          <w:tcPr>
            <w:tcW w:w="1365" w:type="dxa"/>
            <w:tcBorders>
              <w:top w:val="single" w:sz="4" w:space="0" w:color="auto"/>
              <w:left w:val="single" w:sz="4" w:space="0" w:color="auto"/>
              <w:bottom w:val="single" w:sz="4" w:space="0" w:color="auto"/>
              <w:right w:val="single" w:sz="4" w:space="0" w:color="auto"/>
            </w:tcBorders>
          </w:tcPr>
          <w:p w14:paraId="1A2D2CED" w14:textId="77777777" w:rsidR="00EE0942" w:rsidRPr="000A1C2E" w:rsidRDefault="1BD4AF00" w:rsidP="2CABD0B8">
            <w:pPr>
              <w:pStyle w:val="BodyTextIndent"/>
              <w:spacing w:after="0"/>
              <w:ind w:left="0"/>
              <w:jc w:val="center"/>
              <w:rPr>
                <w:rFonts w:ascii="Arial" w:hAnsi="Arial" w:cs="Arial"/>
                <w:szCs w:val="22"/>
              </w:rPr>
            </w:pPr>
            <w:r w:rsidRPr="2CABD0B8">
              <w:rPr>
                <w:rFonts w:ascii="Arial" w:hAnsi="Arial" w:cs="Arial"/>
                <w:szCs w:val="22"/>
              </w:rPr>
              <w:t>Essential</w:t>
            </w:r>
          </w:p>
        </w:tc>
        <w:tc>
          <w:tcPr>
            <w:tcW w:w="1365" w:type="dxa"/>
            <w:tcBorders>
              <w:top w:val="single" w:sz="4" w:space="0" w:color="auto"/>
              <w:left w:val="single" w:sz="4" w:space="0" w:color="auto"/>
              <w:bottom w:val="single" w:sz="4" w:space="0" w:color="auto"/>
              <w:right w:val="single" w:sz="4" w:space="0" w:color="auto"/>
            </w:tcBorders>
          </w:tcPr>
          <w:p w14:paraId="52213752" w14:textId="77777777" w:rsidR="00EE0942" w:rsidRPr="000A1C2E" w:rsidRDefault="1BD4AF00" w:rsidP="2CABD0B8">
            <w:pPr>
              <w:pStyle w:val="BodyTextIndent"/>
              <w:spacing w:after="0"/>
              <w:ind w:left="0"/>
              <w:jc w:val="center"/>
              <w:rPr>
                <w:rFonts w:ascii="Arial" w:hAnsi="Arial" w:cs="Arial"/>
                <w:szCs w:val="22"/>
              </w:rPr>
            </w:pPr>
            <w:r w:rsidRPr="2CABD0B8">
              <w:rPr>
                <w:rFonts w:ascii="Arial" w:hAnsi="Arial" w:cs="Arial"/>
                <w:szCs w:val="22"/>
              </w:rPr>
              <w:t>Desirable</w:t>
            </w:r>
          </w:p>
        </w:tc>
        <w:tc>
          <w:tcPr>
            <w:tcW w:w="2396" w:type="dxa"/>
            <w:gridSpan w:val="4"/>
            <w:tcBorders>
              <w:top w:val="single" w:sz="4" w:space="0" w:color="auto"/>
              <w:left w:val="single" w:sz="4" w:space="0" w:color="auto"/>
              <w:bottom w:val="single" w:sz="4" w:space="0" w:color="auto"/>
              <w:right w:val="single" w:sz="4" w:space="0" w:color="auto"/>
            </w:tcBorders>
          </w:tcPr>
          <w:p w14:paraId="5F54199B" w14:textId="77777777" w:rsidR="00EE0942" w:rsidRPr="000A1C2E" w:rsidRDefault="1BD4AF00" w:rsidP="2CABD0B8">
            <w:pPr>
              <w:pStyle w:val="BodyTextIndent"/>
              <w:spacing w:after="0"/>
              <w:ind w:left="0"/>
              <w:rPr>
                <w:rFonts w:ascii="Arial" w:hAnsi="Arial" w:cs="Arial"/>
                <w:szCs w:val="22"/>
              </w:rPr>
            </w:pPr>
            <w:r w:rsidRPr="2CABD0B8">
              <w:rPr>
                <w:rFonts w:ascii="Arial" w:hAnsi="Arial" w:cs="Arial"/>
                <w:szCs w:val="22"/>
              </w:rPr>
              <w:t>Assessed by</w:t>
            </w:r>
          </w:p>
        </w:tc>
      </w:tr>
      <w:tr w:rsidR="00EE0942" w:rsidRPr="000A1C2E" w14:paraId="27139298"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6C2EBF9B" w14:textId="77777777" w:rsidR="00EE0942" w:rsidRPr="000A1C2E" w:rsidRDefault="00EE0942" w:rsidP="2CABD0B8">
            <w:pPr>
              <w:pStyle w:val="BodyTextIndent"/>
              <w:spacing w:after="0"/>
              <w:ind w:left="0"/>
              <w:rPr>
                <w:rFonts w:ascii="Arial" w:hAnsi="Arial" w:cs="Arial"/>
                <w:szCs w:val="22"/>
              </w:rPr>
            </w:pPr>
          </w:p>
        </w:tc>
        <w:tc>
          <w:tcPr>
            <w:tcW w:w="1365" w:type="dxa"/>
            <w:tcBorders>
              <w:top w:val="single" w:sz="4" w:space="0" w:color="auto"/>
              <w:left w:val="single" w:sz="4" w:space="0" w:color="auto"/>
              <w:bottom w:val="single" w:sz="4" w:space="0" w:color="auto"/>
              <w:right w:val="single" w:sz="4" w:space="0" w:color="auto"/>
            </w:tcBorders>
          </w:tcPr>
          <w:p w14:paraId="58799F28" w14:textId="77777777" w:rsidR="00EE0942" w:rsidRPr="000A1C2E" w:rsidRDefault="00EE0942"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4CDBB97E"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2467E932" w14:textId="77777777" w:rsidR="00EE0942" w:rsidRPr="000A1C2E" w:rsidRDefault="1DB98A6F" w:rsidP="2CABD0B8">
            <w:pPr>
              <w:pStyle w:val="BodyTextIndent"/>
              <w:spacing w:after="0"/>
              <w:ind w:left="0"/>
              <w:jc w:val="center"/>
              <w:rPr>
                <w:rFonts w:ascii="Arial" w:hAnsi="Arial" w:cs="Arial"/>
                <w:szCs w:val="22"/>
              </w:rPr>
            </w:pPr>
            <w:r w:rsidRPr="2CABD0B8">
              <w:rPr>
                <w:rFonts w:ascii="Arial" w:hAnsi="Arial" w:cs="Arial"/>
                <w:szCs w:val="22"/>
              </w:rPr>
              <w:t>AF</w:t>
            </w:r>
          </w:p>
        </w:tc>
        <w:tc>
          <w:tcPr>
            <w:tcW w:w="850" w:type="dxa"/>
            <w:tcBorders>
              <w:top w:val="single" w:sz="4" w:space="0" w:color="auto"/>
              <w:left w:val="single" w:sz="4" w:space="0" w:color="auto"/>
              <w:bottom w:val="single" w:sz="4" w:space="0" w:color="auto"/>
              <w:right w:val="single" w:sz="4" w:space="0" w:color="auto"/>
            </w:tcBorders>
          </w:tcPr>
          <w:p w14:paraId="4169F583" w14:textId="77777777" w:rsidR="00EE0942" w:rsidRPr="000A1C2E" w:rsidRDefault="1BD4AF00" w:rsidP="2CABD0B8">
            <w:pPr>
              <w:pStyle w:val="BodyTextIndent"/>
              <w:spacing w:after="0"/>
              <w:ind w:left="0"/>
              <w:jc w:val="center"/>
              <w:rPr>
                <w:rFonts w:ascii="Arial" w:hAnsi="Arial" w:cs="Arial"/>
                <w:szCs w:val="22"/>
              </w:rPr>
            </w:pPr>
            <w:r w:rsidRPr="2CABD0B8">
              <w:rPr>
                <w:rFonts w:ascii="Arial" w:hAnsi="Arial" w:cs="Arial"/>
                <w:szCs w:val="22"/>
              </w:rPr>
              <w:t>I</w:t>
            </w:r>
          </w:p>
        </w:tc>
        <w:tc>
          <w:tcPr>
            <w:tcW w:w="851" w:type="dxa"/>
            <w:tcBorders>
              <w:top w:val="single" w:sz="4" w:space="0" w:color="auto"/>
              <w:left w:val="single" w:sz="4" w:space="0" w:color="auto"/>
              <w:bottom w:val="single" w:sz="4" w:space="0" w:color="auto"/>
              <w:right w:val="single" w:sz="4" w:space="0" w:color="auto"/>
            </w:tcBorders>
          </w:tcPr>
          <w:p w14:paraId="18FC6DF8" w14:textId="77777777" w:rsidR="00EE0942" w:rsidRPr="000A1C2E" w:rsidRDefault="1BD4AF00" w:rsidP="2CABD0B8">
            <w:pPr>
              <w:pStyle w:val="BodyTextIndent"/>
              <w:spacing w:after="0"/>
              <w:ind w:left="0"/>
              <w:jc w:val="center"/>
              <w:rPr>
                <w:rFonts w:ascii="Arial" w:hAnsi="Arial" w:cs="Arial"/>
                <w:szCs w:val="22"/>
              </w:rPr>
            </w:pPr>
            <w:r w:rsidRPr="2CABD0B8">
              <w:rPr>
                <w:rFonts w:ascii="Arial" w:hAnsi="Arial" w:cs="Arial"/>
                <w:szCs w:val="22"/>
              </w:rPr>
              <w:t>T</w:t>
            </w:r>
          </w:p>
        </w:tc>
      </w:tr>
      <w:tr w:rsidR="00EE0942" w:rsidRPr="000A1C2E" w14:paraId="6BCD3EA1" w14:textId="77777777" w:rsidTr="2CABD0B8">
        <w:trPr>
          <w:gridAfter w:val="1"/>
          <w:wAfter w:w="360" w:type="dxa"/>
          <w:trHeight w:val="297"/>
        </w:trPr>
        <w:tc>
          <w:tcPr>
            <w:tcW w:w="4343" w:type="dxa"/>
            <w:tcBorders>
              <w:top w:val="single" w:sz="4" w:space="0" w:color="auto"/>
              <w:left w:val="single" w:sz="4" w:space="0" w:color="auto"/>
              <w:bottom w:val="single" w:sz="4" w:space="0" w:color="auto"/>
              <w:right w:val="single" w:sz="4" w:space="0" w:color="auto"/>
            </w:tcBorders>
            <w:vAlign w:val="center"/>
          </w:tcPr>
          <w:p w14:paraId="34EBA058" w14:textId="77777777" w:rsidR="00EE0942" w:rsidRPr="000A1C2E" w:rsidRDefault="1BD4AF00" w:rsidP="2CABD0B8">
            <w:pPr>
              <w:pStyle w:val="BodyTextIndent"/>
              <w:spacing w:after="0"/>
              <w:ind w:left="0"/>
              <w:rPr>
                <w:rFonts w:ascii="Arial" w:hAnsi="Arial" w:cs="Arial"/>
                <w:b/>
                <w:bCs/>
                <w:szCs w:val="22"/>
              </w:rPr>
            </w:pPr>
            <w:r w:rsidRPr="2CABD0B8">
              <w:rPr>
                <w:rFonts w:ascii="Arial" w:hAnsi="Arial" w:cs="Arial"/>
                <w:b/>
                <w:bCs/>
                <w:szCs w:val="22"/>
              </w:rPr>
              <w:t>Qualifications</w:t>
            </w:r>
          </w:p>
          <w:p w14:paraId="4E73229D" w14:textId="77777777" w:rsidR="00036852" w:rsidRPr="000A1C2E" w:rsidRDefault="00036852" w:rsidP="2CABD0B8">
            <w:pPr>
              <w:pStyle w:val="BodyTextIndent"/>
              <w:spacing w:after="0"/>
              <w:ind w:left="0"/>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3203C84A" w14:textId="77777777" w:rsidR="00EE0942" w:rsidRPr="000A1C2E" w:rsidRDefault="00EE0942"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56277DE5"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415B12D" w14:textId="77777777" w:rsidR="00EE0942" w:rsidRPr="000A1C2E" w:rsidRDefault="00EE0942" w:rsidP="2CABD0B8">
            <w:pPr>
              <w:pStyle w:val="BodyTextIndent"/>
              <w:spacing w:after="0"/>
              <w:ind w:left="0"/>
              <w:jc w:val="center"/>
              <w:rPr>
                <w:rFonts w:ascii="Arial" w:hAnsi="Arial" w:cs="Arial"/>
                <w:szCs w:val="22"/>
              </w:rPr>
            </w:pPr>
          </w:p>
        </w:tc>
        <w:tc>
          <w:tcPr>
            <w:tcW w:w="850" w:type="dxa"/>
            <w:tcBorders>
              <w:top w:val="single" w:sz="4" w:space="0" w:color="auto"/>
              <w:left w:val="single" w:sz="4" w:space="0" w:color="auto"/>
              <w:bottom w:val="single" w:sz="4" w:space="0" w:color="auto"/>
              <w:right w:val="single" w:sz="4" w:space="0" w:color="auto"/>
            </w:tcBorders>
          </w:tcPr>
          <w:p w14:paraId="0F3AF646" w14:textId="77777777" w:rsidR="00EE0942" w:rsidRPr="000A1C2E" w:rsidRDefault="00EE0942" w:rsidP="2CABD0B8">
            <w:pPr>
              <w:pStyle w:val="BodyTextIndent"/>
              <w:spacing w:after="0"/>
              <w:ind w:left="0"/>
              <w:jc w:val="center"/>
              <w:rPr>
                <w:rFonts w:ascii="Arial" w:hAnsi="Arial" w:cs="Arial"/>
                <w:szCs w:val="22"/>
              </w:rPr>
            </w:pPr>
          </w:p>
        </w:tc>
        <w:tc>
          <w:tcPr>
            <w:tcW w:w="851" w:type="dxa"/>
            <w:tcBorders>
              <w:top w:val="single" w:sz="4" w:space="0" w:color="auto"/>
              <w:left w:val="single" w:sz="4" w:space="0" w:color="auto"/>
              <w:bottom w:val="single" w:sz="4" w:space="0" w:color="auto"/>
              <w:right w:val="single" w:sz="4" w:space="0" w:color="auto"/>
            </w:tcBorders>
          </w:tcPr>
          <w:p w14:paraId="6406969F" w14:textId="77777777" w:rsidR="00EE0942" w:rsidRPr="000A1C2E" w:rsidRDefault="00EE0942" w:rsidP="2CABD0B8">
            <w:pPr>
              <w:pStyle w:val="BodyTextIndent"/>
              <w:spacing w:after="0"/>
              <w:ind w:left="0"/>
              <w:jc w:val="center"/>
              <w:rPr>
                <w:rFonts w:ascii="Arial" w:hAnsi="Arial" w:cs="Arial"/>
                <w:szCs w:val="22"/>
              </w:rPr>
            </w:pPr>
          </w:p>
        </w:tc>
      </w:tr>
      <w:tr w:rsidR="00EE0942" w:rsidRPr="000A1C2E" w14:paraId="72C6D981"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3BE8A3C5" w14:textId="6BEA2432" w:rsidR="00EE0942" w:rsidRPr="00E3515A" w:rsidRDefault="5335D66B" w:rsidP="2CABD0B8">
            <w:pPr>
              <w:rPr>
                <w:rFonts w:ascii="Arial" w:hAnsi="Arial" w:cs="Arial"/>
                <w:szCs w:val="22"/>
              </w:rPr>
            </w:pPr>
            <w:r w:rsidRPr="00E3515A">
              <w:rPr>
                <w:rFonts w:ascii="Arial" w:hAnsi="Arial" w:cs="Arial"/>
                <w:szCs w:val="22"/>
              </w:rPr>
              <w:t xml:space="preserve">Educated to at least </w:t>
            </w:r>
            <w:r w:rsidR="6DFCF368" w:rsidRPr="2CABD0B8">
              <w:rPr>
                <w:rFonts w:ascii="Arial" w:hAnsi="Arial" w:cs="Arial"/>
                <w:szCs w:val="22"/>
              </w:rPr>
              <w:t>first-degree</w:t>
            </w:r>
            <w:r w:rsidRPr="00E3515A">
              <w:rPr>
                <w:rFonts w:ascii="Arial" w:hAnsi="Arial" w:cs="Arial"/>
                <w:szCs w:val="22"/>
              </w:rPr>
              <w:t xml:space="preserve"> level or equivalent.</w:t>
            </w:r>
          </w:p>
        </w:tc>
        <w:tc>
          <w:tcPr>
            <w:tcW w:w="1365" w:type="dxa"/>
            <w:tcBorders>
              <w:top w:val="single" w:sz="4" w:space="0" w:color="auto"/>
              <w:left w:val="single" w:sz="4" w:space="0" w:color="auto"/>
              <w:bottom w:val="single" w:sz="4" w:space="0" w:color="auto"/>
              <w:right w:val="single" w:sz="4" w:space="0" w:color="auto"/>
            </w:tcBorders>
          </w:tcPr>
          <w:p w14:paraId="66DF8B04" w14:textId="136341F5" w:rsidR="00EE0942" w:rsidRPr="000A1C2E" w:rsidRDefault="00EE0942"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28E4F91D" w14:textId="1018AC02" w:rsidR="00EE0942" w:rsidRPr="000A1C2E" w:rsidRDefault="3173A2DE"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5998E2E7" w14:textId="47748E2D" w:rsidR="00EE0942" w:rsidRPr="000A1C2E" w:rsidRDefault="47E8C28A"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 xml:space="preserve"> P</w:t>
            </w:r>
          </w:p>
          <w:p w14:paraId="73358D25" w14:textId="7EFB41F4" w:rsidR="00EE0942" w:rsidRPr="000A1C2E" w:rsidRDefault="00EE0942" w:rsidP="2CABD0B8">
            <w:pPr>
              <w:pStyle w:val="BodyTextIndent"/>
              <w:spacing w:after="0"/>
              <w:ind w:left="0"/>
              <w:jc w:val="center"/>
              <w:rPr>
                <w:rFonts w:ascii="Wingdings 2" w:eastAsia="Wingdings 2" w:hAnsi="Wingdings 2" w:cs="Wingdings 2"/>
                <w:b/>
                <w:bCs/>
                <w:szCs w:val="22"/>
              </w:rPr>
            </w:pPr>
          </w:p>
        </w:tc>
        <w:tc>
          <w:tcPr>
            <w:tcW w:w="850" w:type="dxa"/>
            <w:tcBorders>
              <w:top w:val="single" w:sz="4" w:space="0" w:color="auto"/>
              <w:left w:val="single" w:sz="4" w:space="0" w:color="auto"/>
              <w:bottom w:val="single" w:sz="4" w:space="0" w:color="auto"/>
              <w:right w:val="single" w:sz="4" w:space="0" w:color="auto"/>
            </w:tcBorders>
          </w:tcPr>
          <w:p w14:paraId="6874CCCF" w14:textId="77777777" w:rsidR="00EE0942" w:rsidRPr="000A1C2E" w:rsidRDefault="00EE0942"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63E21184" w14:textId="77777777" w:rsidR="00EE0942" w:rsidRPr="000A1C2E" w:rsidRDefault="00EE0942" w:rsidP="2CABD0B8">
            <w:pPr>
              <w:pStyle w:val="BodyTextIndent"/>
              <w:spacing w:after="0"/>
              <w:ind w:left="0"/>
              <w:jc w:val="center"/>
              <w:rPr>
                <w:rFonts w:ascii="Arial" w:hAnsi="Arial" w:cs="Arial"/>
                <w:b/>
                <w:bCs/>
                <w:szCs w:val="22"/>
              </w:rPr>
            </w:pPr>
          </w:p>
        </w:tc>
      </w:tr>
      <w:tr w:rsidR="00EE0942" w:rsidRPr="000A1C2E" w14:paraId="3CB7A3F8" w14:textId="77777777" w:rsidTr="2CABD0B8">
        <w:trPr>
          <w:gridAfter w:val="1"/>
          <w:wAfter w:w="360" w:type="dxa"/>
          <w:trHeight w:val="249"/>
        </w:trPr>
        <w:tc>
          <w:tcPr>
            <w:tcW w:w="4343" w:type="dxa"/>
            <w:tcBorders>
              <w:top w:val="single" w:sz="4" w:space="0" w:color="auto"/>
              <w:left w:val="single" w:sz="4" w:space="0" w:color="auto"/>
              <w:bottom w:val="single" w:sz="4" w:space="0" w:color="auto"/>
              <w:right w:val="single" w:sz="4" w:space="0" w:color="auto"/>
            </w:tcBorders>
          </w:tcPr>
          <w:p w14:paraId="519320EC" w14:textId="77777777" w:rsidR="00EE0942" w:rsidRPr="000A1C2E" w:rsidRDefault="00EE0942" w:rsidP="2CABD0B8">
            <w:pPr>
              <w:pStyle w:val="BodyTextIndent"/>
              <w:spacing w:after="0"/>
              <w:ind w:left="0"/>
              <w:rPr>
                <w:rFonts w:ascii="Arial" w:hAnsi="Arial" w:cs="Arial"/>
                <w:szCs w:val="22"/>
              </w:rPr>
            </w:pPr>
          </w:p>
        </w:tc>
        <w:tc>
          <w:tcPr>
            <w:tcW w:w="1365" w:type="dxa"/>
            <w:tcBorders>
              <w:top w:val="single" w:sz="4" w:space="0" w:color="auto"/>
              <w:left w:val="single" w:sz="4" w:space="0" w:color="auto"/>
              <w:bottom w:val="single" w:sz="4" w:space="0" w:color="auto"/>
              <w:right w:val="single" w:sz="4" w:space="0" w:color="auto"/>
            </w:tcBorders>
          </w:tcPr>
          <w:p w14:paraId="1462EFB4" w14:textId="77777777" w:rsidR="00EE0942" w:rsidRPr="000A1C2E" w:rsidRDefault="00EE0942"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32928A6F"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3AD58716" w14:textId="77777777" w:rsidR="00EE0942" w:rsidRPr="000A1C2E" w:rsidRDefault="00EE0942" w:rsidP="2CABD0B8">
            <w:pPr>
              <w:pStyle w:val="BodyTextIndent"/>
              <w:spacing w:after="0"/>
              <w:ind w:left="0"/>
              <w:jc w:val="center"/>
              <w:rPr>
                <w:rFonts w:ascii="Arial" w:hAnsi="Arial" w:cs="Arial"/>
                <w:b/>
                <w:bCs/>
                <w:szCs w:val="22"/>
              </w:rPr>
            </w:pPr>
          </w:p>
        </w:tc>
        <w:tc>
          <w:tcPr>
            <w:tcW w:w="850" w:type="dxa"/>
            <w:tcBorders>
              <w:top w:val="single" w:sz="4" w:space="0" w:color="auto"/>
              <w:left w:val="single" w:sz="4" w:space="0" w:color="auto"/>
              <w:bottom w:val="single" w:sz="4" w:space="0" w:color="auto"/>
              <w:right w:val="single" w:sz="4" w:space="0" w:color="auto"/>
            </w:tcBorders>
          </w:tcPr>
          <w:p w14:paraId="2CAC2AC3" w14:textId="77777777" w:rsidR="00EE0942" w:rsidRPr="000A1C2E" w:rsidRDefault="00EE0942"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63F15786" w14:textId="77777777" w:rsidR="00EE0942" w:rsidRPr="000A1C2E" w:rsidRDefault="00EE0942" w:rsidP="2CABD0B8">
            <w:pPr>
              <w:pStyle w:val="BodyTextIndent"/>
              <w:spacing w:after="0"/>
              <w:ind w:left="0"/>
              <w:jc w:val="center"/>
              <w:rPr>
                <w:rFonts w:ascii="Arial" w:hAnsi="Arial" w:cs="Arial"/>
                <w:b/>
                <w:bCs/>
                <w:szCs w:val="22"/>
              </w:rPr>
            </w:pPr>
          </w:p>
        </w:tc>
      </w:tr>
      <w:tr w:rsidR="00EE0942" w:rsidRPr="000A1C2E" w14:paraId="0CA2DD85"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6C1A3755" w14:textId="77777777" w:rsidR="00EE0942" w:rsidRPr="000A1C2E" w:rsidRDefault="1BD4AF00" w:rsidP="2CABD0B8">
            <w:pPr>
              <w:pStyle w:val="BodyTextIndent"/>
              <w:spacing w:after="0"/>
              <w:ind w:left="0"/>
              <w:rPr>
                <w:rFonts w:ascii="Arial" w:hAnsi="Arial" w:cs="Arial"/>
                <w:b/>
                <w:bCs/>
                <w:szCs w:val="22"/>
              </w:rPr>
            </w:pPr>
            <w:r w:rsidRPr="2CABD0B8">
              <w:rPr>
                <w:rFonts w:ascii="Arial" w:hAnsi="Arial" w:cs="Arial"/>
                <w:b/>
                <w:bCs/>
                <w:szCs w:val="22"/>
              </w:rPr>
              <w:t>Experience/Knowledge</w:t>
            </w:r>
          </w:p>
          <w:p w14:paraId="44C9BAB4" w14:textId="77777777" w:rsidR="00036852" w:rsidRPr="000A1C2E" w:rsidRDefault="00036852" w:rsidP="2CABD0B8">
            <w:pPr>
              <w:pStyle w:val="BodyTextIndent"/>
              <w:spacing w:after="0"/>
              <w:ind w:left="0"/>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0A0C6AEE" w14:textId="6AACFB9C" w:rsidR="00EE0942" w:rsidRPr="000A1C2E" w:rsidRDefault="7FF9875A"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196ED048"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B3906E3" w14:textId="77777777" w:rsidR="00EE0942" w:rsidRPr="000A1C2E" w:rsidRDefault="00EE0942" w:rsidP="2CABD0B8">
            <w:pPr>
              <w:pStyle w:val="BodyTextIndent"/>
              <w:spacing w:after="0"/>
              <w:ind w:left="0"/>
              <w:jc w:val="center"/>
              <w:rPr>
                <w:rFonts w:ascii="Arial" w:hAnsi="Arial" w:cs="Arial"/>
                <w:b/>
                <w:bCs/>
                <w:szCs w:val="22"/>
              </w:rPr>
            </w:pPr>
          </w:p>
        </w:tc>
        <w:tc>
          <w:tcPr>
            <w:tcW w:w="850" w:type="dxa"/>
            <w:tcBorders>
              <w:top w:val="single" w:sz="4" w:space="0" w:color="auto"/>
              <w:left w:val="single" w:sz="4" w:space="0" w:color="auto"/>
              <w:bottom w:val="single" w:sz="4" w:space="0" w:color="auto"/>
              <w:right w:val="single" w:sz="4" w:space="0" w:color="auto"/>
            </w:tcBorders>
          </w:tcPr>
          <w:p w14:paraId="65CA1D29" w14:textId="77777777" w:rsidR="00EE0942" w:rsidRPr="000A1C2E" w:rsidRDefault="00EE0942"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15CDA0EA" w14:textId="77777777" w:rsidR="00EE0942" w:rsidRPr="000A1C2E" w:rsidRDefault="00EE0942" w:rsidP="2CABD0B8">
            <w:pPr>
              <w:pStyle w:val="BodyTextIndent"/>
              <w:spacing w:after="0"/>
              <w:ind w:left="0"/>
              <w:jc w:val="center"/>
              <w:rPr>
                <w:rFonts w:ascii="Arial" w:hAnsi="Arial" w:cs="Arial"/>
                <w:b/>
                <w:bCs/>
                <w:szCs w:val="22"/>
              </w:rPr>
            </w:pPr>
          </w:p>
        </w:tc>
      </w:tr>
      <w:tr w:rsidR="00EE0942" w:rsidRPr="000A1C2E" w14:paraId="7D1D6C1D" w14:textId="77777777" w:rsidTr="2CABD0B8">
        <w:trPr>
          <w:gridAfter w:val="1"/>
          <w:wAfter w:w="360" w:type="dxa"/>
          <w:trHeight w:val="807"/>
        </w:trPr>
        <w:tc>
          <w:tcPr>
            <w:tcW w:w="4343" w:type="dxa"/>
            <w:tcBorders>
              <w:top w:val="single" w:sz="4" w:space="0" w:color="auto"/>
              <w:left w:val="single" w:sz="4" w:space="0" w:color="auto"/>
              <w:bottom w:val="single" w:sz="4" w:space="0" w:color="auto"/>
              <w:right w:val="single" w:sz="4" w:space="0" w:color="auto"/>
            </w:tcBorders>
          </w:tcPr>
          <w:p w14:paraId="5F18E6BF" w14:textId="69A3A3AF" w:rsidR="00EE0942" w:rsidRPr="00E3515A" w:rsidRDefault="7C5677E2" w:rsidP="2CABD0B8">
            <w:pPr>
              <w:rPr>
                <w:rFonts w:ascii="Arial" w:eastAsia="Arial" w:hAnsi="Arial" w:cs="Arial"/>
                <w:szCs w:val="22"/>
              </w:rPr>
            </w:pPr>
            <w:r w:rsidRPr="2CABD0B8">
              <w:rPr>
                <w:rFonts w:ascii="Arial" w:eastAsia="Arial" w:hAnsi="Arial" w:cs="Arial"/>
                <w:color w:val="000000" w:themeColor="text1"/>
                <w:szCs w:val="22"/>
              </w:rPr>
              <w:t xml:space="preserve">In-depth understanding of fundraising, especially from Trusts and Foundations. </w:t>
            </w:r>
            <w:r w:rsidRPr="2CABD0B8">
              <w:rPr>
                <w:rFonts w:ascii="Arial" w:eastAsia="Arial" w:hAnsi="Arial" w:cs="Arial"/>
                <w:szCs w:val="22"/>
              </w:rPr>
              <w:t xml:space="preserve"> </w:t>
            </w:r>
          </w:p>
        </w:tc>
        <w:tc>
          <w:tcPr>
            <w:tcW w:w="1365" w:type="dxa"/>
            <w:tcBorders>
              <w:top w:val="single" w:sz="4" w:space="0" w:color="auto"/>
              <w:left w:val="single" w:sz="4" w:space="0" w:color="auto"/>
              <w:bottom w:val="single" w:sz="4" w:space="0" w:color="auto"/>
              <w:right w:val="single" w:sz="4" w:space="0" w:color="auto"/>
            </w:tcBorders>
          </w:tcPr>
          <w:p w14:paraId="59590666" w14:textId="3BE79674" w:rsidR="00EE0942" w:rsidRPr="000A1C2E" w:rsidRDefault="1A7B1AE9"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47576F2A"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00507E9F" w14:textId="3E83AB85" w:rsidR="00EE0942" w:rsidRPr="000A1C2E" w:rsidRDefault="4E889A3C"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2B163D81" w14:textId="7DA0E83B" w:rsidR="00EE0942" w:rsidRPr="000A1C2E" w:rsidRDefault="00EE0942"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0F4249FF" w14:textId="41DE0635" w:rsidR="00EE0942" w:rsidRPr="000A1C2E" w:rsidRDefault="00EE0942" w:rsidP="2CABD0B8">
            <w:pPr>
              <w:pStyle w:val="BodyTextIndent"/>
              <w:spacing w:after="0"/>
              <w:ind w:left="0"/>
              <w:jc w:val="center"/>
              <w:rPr>
                <w:rFonts w:ascii="Arial" w:hAnsi="Arial" w:cs="Arial"/>
                <w:b/>
                <w:bCs/>
                <w:szCs w:val="22"/>
              </w:rPr>
            </w:pPr>
          </w:p>
        </w:tc>
      </w:tr>
      <w:tr w:rsidR="00EE0942" w:rsidRPr="000A1C2E" w14:paraId="431E960B"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6CC98261" w14:textId="211DA2B4" w:rsidR="00EE0942" w:rsidRPr="00E3515A" w:rsidRDefault="09B739CE" w:rsidP="2CABD0B8">
            <w:pPr>
              <w:rPr>
                <w:rFonts w:ascii="Arial" w:eastAsia="Arial" w:hAnsi="Arial" w:cs="Arial"/>
                <w:color w:val="000000" w:themeColor="text1"/>
                <w:szCs w:val="22"/>
              </w:rPr>
            </w:pPr>
            <w:r w:rsidRPr="2CABD0B8">
              <w:rPr>
                <w:rFonts w:ascii="Arial" w:eastAsia="Arial" w:hAnsi="Arial" w:cs="Arial"/>
                <w:color w:val="000000" w:themeColor="text1"/>
                <w:szCs w:val="22"/>
              </w:rPr>
              <w:t>Have considerable experience of developing partnerships with Trusts &amp; Foundations (or similar), raising 6 and 7 figure philanthropic gifts.</w:t>
            </w:r>
          </w:p>
        </w:tc>
        <w:tc>
          <w:tcPr>
            <w:tcW w:w="1365" w:type="dxa"/>
            <w:tcBorders>
              <w:top w:val="single" w:sz="4" w:space="0" w:color="auto"/>
              <w:left w:val="single" w:sz="4" w:space="0" w:color="auto"/>
              <w:bottom w:val="single" w:sz="4" w:space="0" w:color="auto"/>
              <w:right w:val="single" w:sz="4" w:space="0" w:color="auto"/>
            </w:tcBorders>
          </w:tcPr>
          <w:p w14:paraId="099BA82C" w14:textId="5C57DCD0" w:rsidR="00EE0942" w:rsidRPr="000A1C2E" w:rsidRDefault="1A7B1AE9"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338F46E0" w14:textId="77777777" w:rsidR="00EE0942" w:rsidRPr="000A1C2E" w:rsidRDefault="00EE0942"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1A9EBD45" w14:textId="31BF0D0D" w:rsidR="00EE0942" w:rsidRPr="000A1C2E" w:rsidRDefault="1A7B1AE9"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56CFB4E4" w14:textId="09647E5F" w:rsidR="00EE0942" w:rsidRPr="000A1C2E" w:rsidRDefault="1A7B1AE9"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795B6AD6" w14:textId="77777777" w:rsidR="00EE0942" w:rsidRPr="000A1C2E" w:rsidRDefault="00EE0942" w:rsidP="2CABD0B8">
            <w:pPr>
              <w:pStyle w:val="BodyTextIndent"/>
              <w:spacing w:after="0"/>
              <w:ind w:left="0"/>
              <w:jc w:val="center"/>
              <w:rPr>
                <w:rFonts w:ascii="Arial" w:hAnsi="Arial" w:cs="Arial"/>
                <w:b/>
                <w:bCs/>
                <w:szCs w:val="22"/>
              </w:rPr>
            </w:pPr>
          </w:p>
        </w:tc>
      </w:tr>
      <w:tr w:rsidR="00EE2D14" w:rsidRPr="000A1C2E" w14:paraId="36E5A842"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076EF90B" w14:textId="0D4AADC6" w:rsidR="00EE2D14" w:rsidRPr="00E3515A" w:rsidRDefault="235FE6F2" w:rsidP="2CABD0B8">
            <w:pPr>
              <w:rPr>
                <w:rFonts w:ascii="Arial" w:eastAsia="Arial" w:hAnsi="Arial" w:cs="Arial"/>
                <w:szCs w:val="22"/>
              </w:rPr>
            </w:pPr>
            <w:r w:rsidRPr="2CABD0B8">
              <w:rPr>
                <w:rFonts w:ascii="Arial" w:eastAsia="Arial" w:hAnsi="Arial" w:cs="Arial"/>
                <w:color w:val="000000" w:themeColor="text1"/>
                <w:szCs w:val="22"/>
              </w:rPr>
              <w:t>Experience of working with a range of stakeholders, in particular senior-level prospects, donors, and colleagues</w:t>
            </w:r>
          </w:p>
        </w:tc>
        <w:tc>
          <w:tcPr>
            <w:tcW w:w="1365" w:type="dxa"/>
            <w:tcBorders>
              <w:top w:val="single" w:sz="4" w:space="0" w:color="auto"/>
              <w:left w:val="single" w:sz="4" w:space="0" w:color="auto"/>
              <w:bottom w:val="single" w:sz="4" w:space="0" w:color="auto"/>
              <w:right w:val="single" w:sz="4" w:space="0" w:color="auto"/>
            </w:tcBorders>
          </w:tcPr>
          <w:p w14:paraId="4754D4B1" w14:textId="6F50C366" w:rsidR="00EE2D14" w:rsidRPr="000A1C2E" w:rsidRDefault="7A8ADF9F"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1C705EE6" w14:textId="77777777" w:rsidR="00EE2D14" w:rsidRPr="000A1C2E" w:rsidRDefault="00EE2D14"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1DF553CE" w14:textId="08650570" w:rsidR="00EE2D14" w:rsidRPr="000A1C2E" w:rsidRDefault="4E889A3C"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679CCCCA" w14:textId="71872734" w:rsidR="00EE2D14" w:rsidRPr="000A1C2E" w:rsidRDefault="00EE2D14"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0569621D" w14:textId="77777777" w:rsidR="00EE2D14" w:rsidRPr="000A1C2E" w:rsidRDefault="00EE2D14" w:rsidP="2CABD0B8">
            <w:pPr>
              <w:pStyle w:val="BodyTextIndent"/>
              <w:spacing w:after="0"/>
              <w:ind w:left="0"/>
              <w:jc w:val="center"/>
              <w:rPr>
                <w:rFonts w:ascii="Arial" w:hAnsi="Arial" w:cs="Arial"/>
                <w:b/>
                <w:bCs/>
                <w:szCs w:val="22"/>
              </w:rPr>
            </w:pPr>
          </w:p>
        </w:tc>
      </w:tr>
      <w:tr w:rsidR="00617277" w:rsidRPr="000A1C2E" w14:paraId="0157FC6D"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2374CEE2" w14:textId="36B74A1B" w:rsidR="00617277" w:rsidRPr="00E3515A" w:rsidRDefault="53BBC428" w:rsidP="2CABD0B8">
            <w:pPr>
              <w:rPr>
                <w:rFonts w:ascii="Arial" w:eastAsia="Arial" w:hAnsi="Arial" w:cs="Arial"/>
                <w:szCs w:val="22"/>
              </w:rPr>
            </w:pPr>
            <w:r w:rsidRPr="2CABD0B8">
              <w:rPr>
                <w:rFonts w:ascii="Arial" w:eastAsia="Arial" w:hAnsi="Arial" w:cs="Arial"/>
                <w:color w:val="000000" w:themeColor="text1"/>
                <w:szCs w:val="22"/>
              </w:rPr>
              <w:t>Experience of translating complex themes and projects for a lay audience.</w:t>
            </w:r>
          </w:p>
        </w:tc>
        <w:tc>
          <w:tcPr>
            <w:tcW w:w="1365" w:type="dxa"/>
            <w:tcBorders>
              <w:top w:val="single" w:sz="4" w:space="0" w:color="auto"/>
              <w:left w:val="single" w:sz="4" w:space="0" w:color="auto"/>
              <w:bottom w:val="single" w:sz="4" w:space="0" w:color="auto"/>
              <w:right w:val="single" w:sz="4" w:space="0" w:color="auto"/>
            </w:tcBorders>
          </w:tcPr>
          <w:p w14:paraId="533184F3" w14:textId="1637EC70" w:rsidR="00617277"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2DC637BE" w14:textId="7A764E30" w:rsidR="00617277" w:rsidRPr="000A1C2E" w:rsidRDefault="00617277"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28554938" w14:textId="27A28EE9" w:rsidR="00617277"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6AE6B0F9" w14:textId="2692A71D" w:rsidR="00617277" w:rsidRPr="000A1C2E" w:rsidRDefault="00617277" w:rsidP="2CABD0B8">
            <w:pPr>
              <w:pStyle w:val="BodyTextIndent"/>
              <w:spacing w:after="0"/>
              <w:ind w:left="0"/>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74791CD1" w14:textId="268E4406" w:rsidR="00617277" w:rsidRPr="000A1C2E" w:rsidRDefault="1AB165E2"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p w14:paraId="2F20332C" w14:textId="20A33DF6" w:rsidR="00617277" w:rsidRPr="000A1C2E" w:rsidRDefault="00617277" w:rsidP="2CABD0B8">
            <w:pPr>
              <w:pStyle w:val="BodyTextIndent"/>
              <w:spacing w:after="0"/>
              <w:ind w:left="0"/>
              <w:jc w:val="center"/>
              <w:rPr>
                <w:rFonts w:ascii="Arial" w:hAnsi="Arial" w:cs="Arial"/>
                <w:b/>
                <w:bCs/>
                <w:szCs w:val="22"/>
              </w:rPr>
            </w:pPr>
          </w:p>
        </w:tc>
      </w:tr>
      <w:tr w:rsidR="00617277" w:rsidRPr="000A1C2E" w14:paraId="1B2C1B11"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277B821E" w14:textId="2F3A3DB4" w:rsidR="00617277" w:rsidRPr="00E3515A" w:rsidRDefault="25919456" w:rsidP="2CABD0B8">
            <w:pPr>
              <w:rPr>
                <w:rFonts w:ascii="Arial" w:eastAsia="Arial" w:hAnsi="Arial" w:cs="Arial"/>
                <w:szCs w:val="22"/>
              </w:rPr>
            </w:pPr>
            <w:r w:rsidRPr="2CABD0B8">
              <w:rPr>
                <w:rFonts w:ascii="Arial" w:eastAsia="Arial" w:hAnsi="Arial" w:cs="Arial"/>
                <w:color w:val="000000" w:themeColor="text1"/>
                <w:szCs w:val="22"/>
              </w:rPr>
              <w:t>A strong awareness of “big picture” issues relating to the political, corporate and HE sectors, how these affect the Development agenda and how funders might seek to engage with the University.</w:t>
            </w:r>
          </w:p>
        </w:tc>
        <w:tc>
          <w:tcPr>
            <w:tcW w:w="1365" w:type="dxa"/>
            <w:tcBorders>
              <w:top w:val="single" w:sz="4" w:space="0" w:color="auto"/>
              <w:left w:val="single" w:sz="4" w:space="0" w:color="auto"/>
              <w:bottom w:val="single" w:sz="4" w:space="0" w:color="auto"/>
              <w:right w:val="single" w:sz="4" w:space="0" w:color="auto"/>
            </w:tcBorders>
          </w:tcPr>
          <w:p w14:paraId="483B8C4B" w14:textId="77777777" w:rsidR="00617277" w:rsidRPr="000A1C2E" w:rsidRDefault="00617277"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2F8204F5" w14:textId="3AD465B5" w:rsidR="00617277" w:rsidRPr="000A1C2E" w:rsidRDefault="7A8ADF9F"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2A04F5C9" w14:textId="05A42160" w:rsidR="00617277"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351976B8" w14:textId="2CEC38A0" w:rsidR="00617277" w:rsidRPr="000A1C2E" w:rsidRDefault="00617277" w:rsidP="2CABD0B8">
            <w:pPr>
              <w:pStyle w:val="BodyTextIndent"/>
              <w:spacing w:after="0"/>
              <w:ind w:left="0"/>
              <w:jc w:val="center"/>
              <w:rPr>
                <w:rFonts w:ascii="Arial" w:hAnsi="Arial" w:cs="Arial"/>
                <w:b/>
                <w:bCs/>
                <w:szCs w:val="22"/>
              </w:rPr>
            </w:pPr>
          </w:p>
          <w:p w14:paraId="1B55DE23" w14:textId="04A1251D" w:rsidR="00BA6139" w:rsidRPr="000A1C2E" w:rsidRDefault="00BA6139" w:rsidP="2CABD0B8">
            <w:pPr>
              <w:pStyle w:val="BodyTextIndent"/>
              <w:spacing w:after="0"/>
              <w:ind w:left="0"/>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4837AE72" w14:textId="77777777" w:rsidR="00617277" w:rsidRPr="000A1C2E" w:rsidRDefault="00617277" w:rsidP="2CABD0B8">
            <w:pPr>
              <w:pStyle w:val="BodyTextIndent"/>
              <w:spacing w:after="0"/>
              <w:ind w:left="0"/>
              <w:jc w:val="center"/>
              <w:rPr>
                <w:rFonts w:ascii="Arial" w:hAnsi="Arial" w:cs="Arial"/>
                <w:b/>
                <w:bCs/>
                <w:szCs w:val="22"/>
              </w:rPr>
            </w:pPr>
          </w:p>
        </w:tc>
      </w:tr>
      <w:tr w:rsidR="00EE0942" w:rsidRPr="000A1C2E" w14:paraId="5D402CF0"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061711E1" w14:textId="4B58394E" w:rsidR="00EE0942" w:rsidRPr="00E3515A" w:rsidRDefault="058D058A" w:rsidP="2CABD0B8">
            <w:pPr>
              <w:rPr>
                <w:rFonts w:ascii="Arial" w:eastAsia="Arial" w:hAnsi="Arial" w:cs="Arial"/>
                <w:color w:val="000000" w:themeColor="text1"/>
                <w:szCs w:val="22"/>
              </w:rPr>
            </w:pPr>
            <w:r w:rsidRPr="2CABD0B8">
              <w:rPr>
                <w:rFonts w:ascii="Arial" w:eastAsia="Arial" w:hAnsi="Arial" w:cs="Arial"/>
                <w:color w:val="000000" w:themeColor="text1"/>
                <w:szCs w:val="22"/>
              </w:rPr>
              <w:t>A thorough understanding of all relevant legislation relating to data protection and fundraising best practice.</w:t>
            </w:r>
          </w:p>
        </w:tc>
        <w:tc>
          <w:tcPr>
            <w:tcW w:w="1365" w:type="dxa"/>
            <w:tcBorders>
              <w:top w:val="single" w:sz="4" w:space="0" w:color="auto"/>
              <w:left w:val="single" w:sz="4" w:space="0" w:color="auto"/>
              <w:bottom w:val="single" w:sz="4" w:space="0" w:color="auto"/>
              <w:right w:val="single" w:sz="4" w:space="0" w:color="auto"/>
            </w:tcBorders>
          </w:tcPr>
          <w:p w14:paraId="3E1588C7" w14:textId="64F4C428" w:rsidR="00EE0942" w:rsidRPr="000A1C2E" w:rsidRDefault="00EE0942"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5B2D224B" w14:textId="1D162ED7" w:rsidR="00EE0942"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6D897594" w14:textId="18BF8027" w:rsidR="00EE0942"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4D70A2E7" w14:textId="014EAE32" w:rsidR="00EE0942" w:rsidRPr="000A1C2E" w:rsidRDefault="7A8ADF9F"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752666BC" w14:textId="77777777" w:rsidR="00EE0942" w:rsidRPr="000A1C2E" w:rsidRDefault="00EE0942" w:rsidP="2CABD0B8">
            <w:pPr>
              <w:pStyle w:val="BodyTextIndent"/>
              <w:spacing w:after="0"/>
              <w:ind w:left="0"/>
              <w:jc w:val="center"/>
              <w:rPr>
                <w:rFonts w:ascii="Arial" w:hAnsi="Arial" w:cs="Arial"/>
                <w:b/>
                <w:bCs/>
                <w:szCs w:val="22"/>
              </w:rPr>
            </w:pPr>
          </w:p>
        </w:tc>
      </w:tr>
      <w:tr w:rsidR="00617277" w:rsidRPr="000A1C2E" w14:paraId="6ADAF3C1"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0208C9BC" w14:textId="4F923436" w:rsidR="00617277" w:rsidRPr="00E3515A" w:rsidRDefault="3FF79A20" w:rsidP="2CABD0B8">
            <w:pPr>
              <w:rPr>
                <w:rFonts w:ascii="Arial" w:eastAsia="Arial" w:hAnsi="Arial" w:cs="Arial"/>
                <w:color w:val="000000" w:themeColor="text1"/>
                <w:szCs w:val="22"/>
              </w:rPr>
            </w:pPr>
            <w:r w:rsidRPr="2CABD0B8">
              <w:rPr>
                <w:rFonts w:ascii="Arial" w:eastAsia="Arial" w:hAnsi="Arial" w:cs="Arial"/>
                <w:color w:val="000000" w:themeColor="text1"/>
                <w:szCs w:val="22"/>
              </w:rPr>
              <w:t>A good working knowledge of relationship management databases, ideally Raiser’s Edge NXT.</w:t>
            </w:r>
          </w:p>
        </w:tc>
        <w:tc>
          <w:tcPr>
            <w:tcW w:w="1365" w:type="dxa"/>
            <w:tcBorders>
              <w:top w:val="single" w:sz="4" w:space="0" w:color="auto"/>
              <w:left w:val="single" w:sz="4" w:space="0" w:color="auto"/>
              <w:bottom w:val="single" w:sz="4" w:space="0" w:color="auto"/>
              <w:right w:val="single" w:sz="4" w:space="0" w:color="auto"/>
            </w:tcBorders>
          </w:tcPr>
          <w:p w14:paraId="262FDCE8" w14:textId="5997F1E8" w:rsidR="00617277" w:rsidRPr="000A1C2E" w:rsidRDefault="00617277"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153A7F30" w14:textId="3528268D" w:rsidR="00617277" w:rsidRPr="000A1C2E" w:rsidRDefault="11CB6035"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002E02D3" w14:textId="427D54AF" w:rsidR="00617277" w:rsidRPr="000A1C2E" w:rsidRDefault="4E889A3C"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002EF67A" w14:textId="28C15EAE" w:rsidR="00617277" w:rsidRPr="000A1C2E" w:rsidRDefault="00617277" w:rsidP="2CABD0B8">
            <w:pPr>
              <w:pStyle w:val="BodyTextIndent"/>
              <w:spacing w:after="0"/>
              <w:ind w:left="0"/>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24B2650A" w14:textId="77777777" w:rsidR="00617277" w:rsidRPr="000A1C2E" w:rsidRDefault="00617277" w:rsidP="2CABD0B8">
            <w:pPr>
              <w:pStyle w:val="BodyTextIndent"/>
              <w:spacing w:after="0"/>
              <w:ind w:left="0"/>
              <w:jc w:val="center"/>
              <w:rPr>
                <w:rFonts w:ascii="Arial" w:hAnsi="Arial" w:cs="Arial"/>
                <w:b/>
                <w:bCs/>
                <w:szCs w:val="22"/>
              </w:rPr>
            </w:pPr>
          </w:p>
        </w:tc>
      </w:tr>
      <w:tr w:rsidR="00D4285B" w:rsidRPr="000A1C2E" w14:paraId="657F529E" w14:textId="77777777" w:rsidTr="2CABD0B8">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6231D839" w14:textId="2C8C89A3" w:rsidR="00D4285B" w:rsidRPr="00E3515A" w:rsidRDefault="5A596236" w:rsidP="2CABD0B8">
            <w:pPr>
              <w:rPr>
                <w:rFonts w:ascii="Arial" w:eastAsia="Arial" w:hAnsi="Arial" w:cs="Arial"/>
                <w:szCs w:val="22"/>
              </w:rPr>
            </w:pPr>
            <w:r w:rsidRPr="2CABD0B8">
              <w:rPr>
                <w:rFonts w:ascii="Arial" w:eastAsia="Arial" w:hAnsi="Arial" w:cs="Arial"/>
                <w:color w:val="000000" w:themeColor="text1"/>
                <w:szCs w:val="22"/>
              </w:rPr>
              <w:t>Experience or knowledge of fundraising in a Higher Education setting.</w:t>
            </w:r>
          </w:p>
        </w:tc>
        <w:tc>
          <w:tcPr>
            <w:tcW w:w="1365" w:type="dxa"/>
            <w:tcBorders>
              <w:top w:val="single" w:sz="4" w:space="0" w:color="auto"/>
              <w:left w:val="single" w:sz="4" w:space="0" w:color="auto"/>
              <w:bottom w:val="single" w:sz="4" w:space="0" w:color="auto"/>
              <w:right w:val="single" w:sz="4" w:space="0" w:color="auto"/>
            </w:tcBorders>
          </w:tcPr>
          <w:p w14:paraId="2D40E0AB" w14:textId="77777777" w:rsidR="00D4285B" w:rsidRPr="000A1C2E" w:rsidRDefault="00D4285B"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2CF7D16B" w14:textId="028F4A60"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3A29D2C8" w14:textId="2BAB745D"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7188257C" w14:textId="0405E7C5" w:rsidR="00D4285B" w:rsidRPr="000A1C2E" w:rsidRDefault="00D4285B" w:rsidP="2CABD0B8">
            <w:pPr>
              <w:pStyle w:val="BodyTextIndent"/>
              <w:spacing w:after="0"/>
              <w:ind w:left="0"/>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0F12F64B" w14:textId="77777777" w:rsidR="00D4285B" w:rsidRPr="000A1C2E" w:rsidRDefault="00D4285B" w:rsidP="2CABD0B8">
            <w:pPr>
              <w:pStyle w:val="BodyTextIndent"/>
              <w:spacing w:after="0"/>
              <w:ind w:left="0"/>
              <w:jc w:val="center"/>
              <w:rPr>
                <w:rFonts w:ascii="Arial" w:hAnsi="Arial" w:cs="Arial"/>
                <w:b/>
                <w:bCs/>
                <w:szCs w:val="22"/>
              </w:rPr>
            </w:pPr>
          </w:p>
        </w:tc>
      </w:tr>
      <w:tr w:rsidR="2CABD0B8" w14:paraId="3697E185" w14:textId="77777777" w:rsidTr="2CABD0B8">
        <w:trPr>
          <w:gridAfter w:val="1"/>
          <w:wAfter w:w="360" w:type="dxa"/>
          <w:trHeight w:val="300"/>
        </w:trPr>
        <w:tc>
          <w:tcPr>
            <w:tcW w:w="4343" w:type="dxa"/>
            <w:tcBorders>
              <w:top w:val="single" w:sz="4" w:space="0" w:color="auto"/>
              <w:left w:val="single" w:sz="4" w:space="0" w:color="auto"/>
              <w:bottom w:val="single" w:sz="4" w:space="0" w:color="auto"/>
              <w:right w:val="single" w:sz="4" w:space="0" w:color="auto"/>
            </w:tcBorders>
          </w:tcPr>
          <w:p w14:paraId="2F57B823" w14:textId="4C4A857D" w:rsidR="462CE68C" w:rsidRDefault="462CE68C" w:rsidP="2CABD0B8">
            <w:pPr>
              <w:rPr>
                <w:rFonts w:ascii="Arial" w:eastAsia="Arial" w:hAnsi="Arial" w:cs="Arial"/>
                <w:szCs w:val="22"/>
              </w:rPr>
            </w:pPr>
            <w:r w:rsidRPr="2CABD0B8">
              <w:rPr>
                <w:rFonts w:ascii="Arial" w:eastAsia="Arial" w:hAnsi="Arial" w:cs="Arial"/>
                <w:color w:val="000000" w:themeColor="text1"/>
                <w:szCs w:val="22"/>
              </w:rPr>
              <w:t>Experience or knowledge of fundraising in a Higher Education setting.</w:t>
            </w:r>
          </w:p>
        </w:tc>
        <w:tc>
          <w:tcPr>
            <w:tcW w:w="1365" w:type="dxa"/>
            <w:tcBorders>
              <w:top w:val="single" w:sz="4" w:space="0" w:color="auto"/>
              <w:left w:val="single" w:sz="4" w:space="0" w:color="auto"/>
              <w:bottom w:val="single" w:sz="4" w:space="0" w:color="auto"/>
              <w:right w:val="single" w:sz="4" w:space="0" w:color="auto"/>
            </w:tcBorders>
          </w:tcPr>
          <w:p w14:paraId="63627E3E" w14:textId="7F6600CE" w:rsidR="2CABD0B8" w:rsidRDefault="2CABD0B8" w:rsidP="2CABD0B8">
            <w:pPr>
              <w:pStyle w:val="BodyTextIndent"/>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58764C12" w14:textId="028F4A60" w:rsidR="614D6CCC" w:rsidRDefault="614D6CCC"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p w14:paraId="2EFEB7E1" w14:textId="4B2687B8" w:rsidR="2CABD0B8" w:rsidRDefault="2CABD0B8" w:rsidP="2CABD0B8">
            <w:pPr>
              <w:pStyle w:val="BodyTextIndent"/>
              <w:jc w:val="center"/>
              <w:rPr>
                <w:rFonts w:ascii="Wingdings 2" w:eastAsia="Wingdings 2" w:hAnsi="Wingdings 2" w:cs="Wingdings 2"/>
                <w:b/>
                <w:bCs/>
                <w:szCs w:val="22"/>
              </w:rPr>
            </w:pPr>
          </w:p>
        </w:tc>
        <w:tc>
          <w:tcPr>
            <w:tcW w:w="695" w:type="dxa"/>
            <w:tcBorders>
              <w:top w:val="single" w:sz="4" w:space="0" w:color="auto"/>
              <w:left w:val="single" w:sz="4" w:space="0" w:color="auto"/>
              <w:bottom w:val="single" w:sz="4" w:space="0" w:color="auto"/>
              <w:right w:val="single" w:sz="4" w:space="0" w:color="auto"/>
            </w:tcBorders>
          </w:tcPr>
          <w:p w14:paraId="7ED71B63" w14:textId="028F4A60" w:rsidR="614D6CCC" w:rsidRDefault="614D6CCC"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p w14:paraId="2B81742E" w14:textId="06EF42B1" w:rsidR="2CABD0B8" w:rsidRDefault="2CABD0B8" w:rsidP="2CABD0B8">
            <w:pPr>
              <w:pStyle w:val="BodyTextIndent"/>
              <w:jc w:val="center"/>
              <w:rPr>
                <w:rFonts w:ascii="Wingdings 2" w:eastAsia="Wingdings 2" w:hAnsi="Wingdings 2" w:cs="Wingdings 2"/>
                <w:b/>
                <w:bCs/>
                <w:szCs w:val="22"/>
              </w:rPr>
            </w:pPr>
          </w:p>
        </w:tc>
        <w:tc>
          <w:tcPr>
            <w:tcW w:w="850" w:type="dxa"/>
            <w:tcBorders>
              <w:top w:val="single" w:sz="4" w:space="0" w:color="auto"/>
              <w:left w:val="single" w:sz="4" w:space="0" w:color="auto"/>
              <w:bottom w:val="single" w:sz="4" w:space="0" w:color="auto"/>
              <w:right w:val="single" w:sz="4" w:space="0" w:color="auto"/>
            </w:tcBorders>
          </w:tcPr>
          <w:p w14:paraId="031EF1EC" w14:textId="3E77920F" w:rsidR="2CABD0B8" w:rsidRDefault="2CABD0B8" w:rsidP="2CABD0B8">
            <w:pPr>
              <w:pStyle w:val="BodyTextIndent"/>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05642DCF" w14:textId="6521B179" w:rsidR="2CABD0B8" w:rsidRDefault="2CABD0B8" w:rsidP="2CABD0B8">
            <w:pPr>
              <w:pStyle w:val="BodyTextIndent"/>
              <w:jc w:val="center"/>
              <w:rPr>
                <w:rFonts w:ascii="Arial" w:hAnsi="Arial" w:cs="Arial"/>
                <w:b/>
                <w:bCs/>
                <w:szCs w:val="22"/>
              </w:rPr>
            </w:pPr>
          </w:p>
        </w:tc>
      </w:tr>
      <w:tr w:rsidR="2CABD0B8" w14:paraId="4764699C" w14:textId="77777777" w:rsidTr="2CABD0B8">
        <w:trPr>
          <w:gridAfter w:val="1"/>
          <w:wAfter w:w="360" w:type="dxa"/>
          <w:trHeight w:val="300"/>
        </w:trPr>
        <w:tc>
          <w:tcPr>
            <w:tcW w:w="4343" w:type="dxa"/>
            <w:tcBorders>
              <w:top w:val="single" w:sz="4" w:space="0" w:color="auto"/>
              <w:left w:val="single" w:sz="4" w:space="0" w:color="auto"/>
              <w:bottom w:val="single" w:sz="4" w:space="0" w:color="auto"/>
              <w:right w:val="single" w:sz="4" w:space="0" w:color="auto"/>
            </w:tcBorders>
          </w:tcPr>
          <w:p w14:paraId="0AB82D75" w14:textId="65B36C7E" w:rsidR="462CE68C" w:rsidRDefault="462CE68C" w:rsidP="2CABD0B8">
            <w:pPr>
              <w:rPr>
                <w:rFonts w:ascii="Arial" w:eastAsia="Arial" w:hAnsi="Arial" w:cs="Arial"/>
                <w:szCs w:val="22"/>
              </w:rPr>
            </w:pPr>
            <w:r w:rsidRPr="2CABD0B8">
              <w:rPr>
                <w:rFonts w:ascii="Arial" w:eastAsia="Arial" w:hAnsi="Arial" w:cs="Arial"/>
                <w:color w:val="000000" w:themeColor="text1"/>
                <w:szCs w:val="22"/>
              </w:rPr>
              <w:t>Line management experience, ideally within a trusts and foundations function.</w:t>
            </w:r>
          </w:p>
        </w:tc>
        <w:tc>
          <w:tcPr>
            <w:tcW w:w="1365" w:type="dxa"/>
            <w:tcBorders>
              <w:top w:val="single" w:sz="4" w:space="0" w:color="auto"/>
              <w:left w:val="single" w:sz="4" w:space="0" w:color="auto"/>
              <w:bottom w:val="single" w:sz="4" w:space="0" w:color="auto"/>
              <w:right w:val="single" w:sz="4" w:space="0" w:color="auto"/>
            </w:tcBorders>
          </w:tcPr>
          <w:p w14:paraId="7EE3A7CA" w14:textId="12C9BA3F" w:rsidR="2CABD0B8" w:rsidRDefault="2CABD0B8" w:rsidP="2CABD0B8">
            <w:pPr>
              <w:pStyle w:val="BodyTextIndent"/>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15769EEB" w14:textId="028F4A60" w:rsidR="68557B56" w:rsidRDefault="68557B56"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p w14:paraId="3D216A2F" w14:textId="4E46E861" w:rsidR="2CABD0B8" w:rsidRDefault="2CABD0B8" w:rsidP="2CABD0B8">
            <w:pPr>
              <w:pStyle w:val="BodyTextIndent"/>
              <w:jc w:val="center"/>
              <w:rPr>
                <w:rFonts w:ascii="Wingdings 2" w:eastAsia="Wingdings 2" w:hAnsi="Wingdings 2" w:cs="Wingdings 2"/>
                <w:b/>
                <w:bCs/>
                <w:szCs w:val="22"/>
              </w:rPr>
            </w:pPr>
          </w:p>
        </w:tc>
        <w:tc>
          <w:tcPr>
            <w:tcW w:w="695" w:type="dxa"/>
            <w:tcBorders>
              <w:top w:val="single" w:sz="4" w:space="0" w:color="auto"/>
              <w:left w:val="single" w:sz="4" w:space="0" w:color="auto"/>
              <w:bottom w:val="single" w:sz="4" w:space="0" w:color="auto"/>
              <w:right w:val="single" w:sz="4" w:space="0" w:color="auto"/>
            </w:tcBorders>
          </w:tcPr>
          <w:p w14:paraId="45FBCB14" w14:textId="08D6E3BB" w:rsidR="2CABD0B8" w:rsidRDefault="2CABD0B8" w:rsidP="2CABD0B8">
            <w:pPr>
              <w:pStyle w:val="BodyTextIndent"/>
              <w:jc w:val="center"/>
              <w:rPr>
                <w:rFonts w:ascii="Wingdings 2" w:eastAsia="Wingdings 2" w:hAnsi="Wingdings 2" w:cs="Wingdings 2"/>
                <w:b/>
                <w:bCs/>
                <w:szCs w:val="22"/>
              </w:rPr>
            </w:pPr>
          </w:p>
        </w:tc>
        <w:tc>
          <w:tcPr>
            <w:tcW w:w="850" w:type="dxa"/>
            <w:tcBorders>
              <w:top w:val="single" w:sz="4" w:space="0" w:color="auto"/>
              <w:left w:val="single" w:sz="4" w:space="0" w:color="auto"/>
              <w:bottom w:val="single" w:sz="4" w:space="0" w:color="auto"/>
              <w:right w:val="single" w:sz="4" w:space="0" w:color="auto"/>
            </w:tcBorders>
          </w:tcPr>
          <w:p w14:paraId="2A0DD234" w14:textId="400087A2" w:rsidR="2CABD0B8" w:rsidRDefault="2CABD0B8" w:rsidP="2CABD0B8">
            <w:pPr>
              <w:pStyle w:val="BodyTextIndent"/>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5F14D52F" w14:textId="77E73140" w:rsidR="2CABD0B8" w:rsidRDefault="2CABD0B8" w:rsidP="2CABD0B8">
            <w:pPr>
              <w:pStyle w:val="BodyTextIndent"/>
              <w:jc w:val="center"/>
              <w:rPr>
                <w:rFonts w:ascii="Arial" w:hAnsi="Arial" w:cs="Arial"/>
                <w:b/>
                <w:bCs/>
                <w:szCs w:val="22"/>
              </w:rPr>
            </w:pPr>
          </w:p>
        </w:tc>
      </w:tr>
      <w:tr w:rsidR="00D4285B" w:rsidRPr="000A1C2E" w14:paraId="2B14D4CF"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3D09A7DB" w14:textId="77777777" w:rsidR="00D4285B" w:rsidRPr="000A1C2E" w:rsidRDefault="4B0AE56D" w:rsidP="2CABD0B8">
            <w:pPr>
              <w:pStyle w:val="BodyTextIndent"/>
              <w:spacing w:after="0"/>
              <w:ind w:left="0"/>
              <w:rPr>
                <w:rFonts w:ascii="Arial" w:hAnsi="Arial" w:cs="Arial"/>
                <w:b/>
                <w:bCs/>
                <w:szCs w:val="22"/>
              </w:rPr>
            </w:pPr>
            <w:r w:rsidRPr="2CABD0B8">
              <w:rPr>
                <w:rFonts w:ascii="Arial" w:hAnsi="Arial" w:cs="Arial"/>
                <w:b/>
                <w:bCs/>
                <w:szCs w:val="22"/>
              </w:rPr>
              <w:t>Skills</w:t>
            </w:r>
          </w:p>
          <w:p w14:paraId="367954C0" w14:textId="77777777" w:rsidR="00D4285B" w:rsidRPr="000A1C2E" w:rsidRDefault="00D4285B" w:rsidP="2CABD0B8">
            <w:pPr>
              <w:pStyle w:val="BodyTextIndent"/>
              <w:spacing w:after="0"/>
              <w:ind w:left="0"/>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67B51B92" w14:textId="77777777" w:rsidR="00D4285B" w:rsidRPr="000A1C2E" w:rsidRDefault="00D4285B" w:rsidP="2CABD0B8">
            <w:pPr>
              <w:pStyle w:val="BodyTextIndent"/>
              <w:spacing w:after="0"/>
              <w:ind w:left="0"/>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29EF975E" w14:textId="77777777" w:rsidR="00D4285B" w:rsidRPr="000A1C2E" w:rsidRDefault="00D4285B" w:rsidP="2CABD0B8">
            <w:pPr>
              <w:pStyle w:val="BodyTextIndent"/>
              <w:spacing w:after="0"/>
              <w:ind w:left="0"/>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678EB721" w14:textId="77777777" w:rsidR="00D4285B" w:rsidRPr="000A1C2E" w:rsidRDefault="00D4285B" w:rsidP="2CABD0B8">
            <w:pPr>
              <w:pStyle w:val="BodyTextIndent"/>
              <w:spacing w:after="0"/>
              <w:ind w:left="0"/>
              <w:rPr>
                <w:rFonts w:ascii="Arial" w:hAnsi="Arial" w:cs="Arial"/>
                <w:b/>
                <w:bCs/>
                <w:szCs w:val="22"/>
              </w:rPr>
            </w:pPr>
          </w:p>
        </w:tc>
        <w:tc>
          <w:tcPr>
            <w:tcW w:w="850" w:type="dxa"/>
            <w:tcBorders>
              <w:top w:val="single" w:sz="4" w:space="0" w:color="auto"/>
              <w:left w:val="single" w:sz="4" w:space="0" w:color="auto"/>
              <w:bottom w:val="single" w:sz="4" w:space="0" w:color="auto"/>
              <w:right w:val="single" w:sz="4" w:space="0" w:color="auto"/>
            </w:tcBorders>
          </w:tcPr>
          <w:p w14:paraId="69145FDA" w14:textId="77777777" w:rsidR="00D4285B" w:rsidRPr="000A1C2E" w:rsidRDefault="00D4285B" w:rsidP="2CABD0B8">
            <w:pPr>
              <w:pStyle w:val="BodyTextIndent"/>
              <w:spacing w:after="0"/>
              <w:ind w:left="0"/>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4DAE197E" w14:textId="77777777" w:rsidR="00D4285B" w:rsidRPr="000A1C2E" w:rsidRDefault="00D4285B" w:rsidP="2CABD0B8">
            <w:pPr>
              <w:pStyle w:val="BodyTextIndent"/>
              <w:spacing w:after="0"/>
              <w:ind w:left="0"/>
              <w:rPr>
                <w:rFonts w:ascii="Arial" w:hAnsi="Arial" w:cs="Arial"/>
                <w:b/>
                <w:bCs/>
                <w:szCs w:val="22"/>
              </w:rPr>
            </w:pPr>
          </w:p>
        </w:tc>
      </w:tr>
      <w:tr w:rsidR="00D4285B" w:rsidRPr="000A1C2E" w14:paraId="1C39FADF"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5934E177" w14:textId="7FABB185" w:rsidR="00D4285B" w:rsidRPr="00E3515A" w:rsidRDefault="35AC103C" w:rsidP="2CABD0B8">
            <w:pPr>
              <w:rPr>
                <w:rFonts w:ascii="Arial" w:eastAsia="Arial" w:hAnsi="Arial" w:cs="Arial"/>
                <w:szCs w:val="22"/>
              </w:rPr>
            </w:pPr>
            <w:r w:rsidRPr="2CABD0B8">
              <w:rPr>
                <w:rFonts w:ascii="Arial" w:eastAsia="Arial" w:hAnsi="Arial" w:cs="Arial"/>
                <w:color w:val="000000" w:themeColor="text1"/>
                <w:szCs w:val="22"/>
              </w:rPr>
              <w:t>Excellent time management skills, with the ability to prioritise a varied and diverse workload.</w:t>
            </w:r>
          </w:p>
        </w:tc>
        <w:tc>
          <w:tcPr>
            <w:tcW w:w="1365" w:type="dxa"/>
            <w:tcBorders>
              <w:top w:val="single" w:sz="4" w:space="0" w:color="auto"/>
              <w:left w:val="single" w:sz="4" w:space="0" w:color="auto"/>
              <w:bottom w:val="single" w:sz="4" w:space="0" w:color="auto"/>
              <w:right w:val="single" w:sz="4" w:space="0" w:color="auto"/>
            </w:tcBorders>
          </w:tcPr>
          <w:p w14:paraId="5CBA6B05" w14:textId="2B9465C4"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76A88205"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3990E68A" w14:textId="24FAF849" w:rsidR="00D4285B" w:rsidRPr="000A1C2E" w:rsidRDefault="111CD376"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06E90531" w14:textId="4C2B5021" w:rsidR="00D4285B" w:rsidRPr="000A1C2E" w:rsidRDefault="00D4285B"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3478E019" w14:textId="691F7D9B" w:rsidR="00D4285B" w:rsidRPr="000A1C2E" w:rsidRDefault="00D4285B" w:rsidP="2CABD0B8">
            <w:pPr>
              <w:pStyle w:val="BodyTextIndent"/>
              <w:spacing w:after="0"/>
              <w:ind w:left="0"/>
              <w:jc w:val="center"/>
              <w:rPr>
                <w:rFonts w:ascii="Arial" w:hAnsi="Arial" w:cs="Arial"/>
                <w:b/>
                <w:bCs/>
                <w:szCs w:val="22"/>
              </w:rPr>
            </w:pPr>
          </w:p>
        </w:tc>
      </w:tr>
      <w:tr w:rsidR="00D4285B" w:rsidRPr="000A1C2E" w14:paraId="76BAD422"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775A040A" w14:textId="02A6CB3F" w:rsidR="00D4285B" w:rsidRPr="00E3515A" w:rsidRDefault="518F00A6" w:rsidP="2CABD0B8">
            <w:pPr>
              <w:rPr>
                <w:rFonts w:ascii="Arial" w:eastAsia="Arial" w:hAnsi="Arial" w:cs="Arial"/>
                <w:szCs w:val="22"/>
              </w:rPr>
            </w:pPr>
            <w:r w:rsidRPr="2CABD0B8">
              <w:rPr>
                <w:rFonts w:ascii="Arial" w:eastAsia="Arial" w:hAnsi="Arial" w:cs="Arial"/>
                <w:color w:val="000000" w:themeColor="text1"/>
                <w:szCs w:val="22"/>
              </w:rPr>
              <w:t>Ability to work independently, use initiative, and think creatively/ laterally.</w:t>
            </w:r>
          </w:p>
        </w:tc>
        <w:tc>
          <w:tcPr>
            <w:tcW w:w="1365" w:type="dxa"/>
            <w:tcBorders>
              <w:top w:val="single" w:sz="4" w:space="0" w:color="auto"/>
              <w:left w:val="single" w:sz="4" w:space="0" w:color="auto"/>
              <w:bottom w:val="single" w:sz="4" w:space="0" w:color="auto"/>
              <w:right w:val="single" w:sz="4" w:space="0" w:color="auto"/>
            </w:tcBorders>
          </w:tcPr>
          <w:p w14:paraId="5359FB54" w14:textId="7710EAB7"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3E0B9D8F"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17E0E38B" w14:textId="4B13BE3E" w:rsidR="00D4285B" w:rsidRPr="000A1C2E" w:rsidRDefault="470054D8"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p w14:paraId="5EA83AD5" w14:textId="41E60023" w:rsidR="00D4285B" w:rsidRPr="000A1C2E" w:rsidRDefault="00D4285B" w:rsidP="2CABD0B8">
            <w:pPr>
              <w:pStyle w:val="BodyTextIndent"/>
              <w:spacing w:after="0"/>
              <w:ind w:left="0"/>
              <w:jc w:val="center"/>
              <w:rPr>
                <w:rFonts w:ascii="Arial" w:hAnsi="Arial" w:cs="Arial"/>
                <w:b/>
                <w:bCs/>
                <w:szCs w:val="22"/>
              </w:rPr>
            </w:pPr>
          </w:p>
        </w:tc>
        <w:tc>
          <w:tcPr>
            <w:tcW w:w="850" w:type="dxa"/>
            <w:tcBorders>
              <w:top w:val="single" w:sz="4" w:space="0" w:color="auto"/>
              <w:left w:val="single" w:sz="4" w:space="0" w:color="auto"/>
              <w:bottom w:val="single" w:sz="4" w:space="0" w:color="auto"/>
              <w:right w:val="single" w:sz="4" w:space="0" w:color="auto"/>
            </w:tcBorders>
          </w:tcPr>
          <w:p w14:paraId="76E5ECF2" w14:textId="63F8C3BC" w:rsidR="00D4285B" w:rsidRPr="000A1C2E" w:rsidRDefault="00D4285B" w:rsidP="2CABD0B8">
            <w:pPr>
              <w:pStyle w:val="BodyTextIndent"/>
              <w:spacing w:after="0"/>
              <w:ind w:left="0"/>
              <w:jc w:val="center"/>
              <w:rPr>
                <w:rFonts w:ascii="Wingdings 2" w:eastAsia="Wingdings 2" w:hAnsi="Wingdings 2" w:cs="Wingdings 2"/>
                <w:b/>
                <w:bCs/>
                <w:szCs w:val="22"/>
              </w:rPr>
            </w:pPr>
          </w:p>
        </w:tc>
        <w:tc>
          <w:tcPr>
            <w:tcW w:w="851" w:type="dxa"/>
            <w:tcBorders>
              <w:top w:val="single" w:sz="4" w:space="0" w:color="auto"/>
              <w:left w:val="single" w:sz="4" w:space="0" w:color="auto"/>
              <w:bottom w:val="single" w:sz="4" w:space="0" w:color="auto"/>
              <w:right w:val="single" w:sz="4" w:space="0" w:color="auto"/>
            </w:tcBorders>
          </w:tcPr>
          <w:p w14:paraId="6DBFEB82" w14:textId="78228C6E" w:rsidR="00D4285B" w:rsidRPr="000A1C2E" w:rsidRDefault="00D4285B" w:rsidP="2CABD0B8">
            <w:pPr>
              <w:pStyle w:val="BodyTextIndent"/>
              <w:spacing w:after="0"/>
              <w:ind w:left="0"/>
              <w:jc w:val="center"/>
              <w:rPr>
                <w:rFonts w:ascii="Arial" w:hAnsi="Arial" w:cs="Arial"/>
                <w:b/>
                <w:bCs/>
                <w:szCs w:val="22"/>
              </w:rPr>
            </w:pPr>
          </w:p>
        </w:tc>
      </w:tr>
      <w:tr w:rsidR="00D4285B" w:rsidRPr="000A1C2E" w14:paraId="41EF7785"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78690A91" w14:textId="283F45BF" w:rsidR="00D4285B" w:rsidRPr="00E3515A" w:rsidRDefault="483C927F" w:rsidP="2CABD0B8">
            <w:pPr>
              <w:rPr>
                <w:rFonts w:ascii="Arial" w:eastAsia="Arial" w:hAnsi="Arial" w:cs="Arial"/>
                <w:color w:val="000000" w:themeColor="text1"/>
                <w:szCs w:val="22"/>
              </w:rPr>
            </w:pPr>
            <w:r w:rsidRPr="2CABD0B8">
              <w:rPr>
                <w:rFonts w:ascii="Arial" w:eastAsia="Arial" w:hAnsi="Arial" w:cs="Arial"/>
                <w:color w:val="000000" w:themeColor="text1"/>
                <w:szCs w:val="22"/>
              </w:rPr>
              <w:t>Excellent attention to detail and accuracy.</w:t>
            </w:r>
          </w:p>
        </w:tc>
        <w:tc>
          <w:tcPr>
            <w:tcW w:w="1365" w:type="dxa"/>
            <w:tcBorders>
              <w:top w:val="single" w:sz="4" w:space="0" w:color="auto"/>
              <w:left w:val="single" w:sz="4" w:space="0" w:color="auto"/>
              <w:bottom w:val="single" w:sz="4" w:space="0" w:color="auto"/>
              <w:right w:val="single" w:sz="4" w:space="0" w:color="auto"/>
            </w:tcBorders>
          </w:tcPr>
          <w:p w14:paraId="70C7645E" w14:textId="5F095881"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2C62688E"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5651D38B" w14:textId="0495279B"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1C2D7209" w14:textId="691D1782"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167C8463" w14:textId="60725218" w:rsidR="00D4285B" w:rsidRPr="000A1C2E" w:rsidRDefault="00D4285B" w:rsidP="2CABD0B8">
            <w:pPr>
              <w:pStyle w:val="BodyTextIndent"/>
              <w:spacing w:after="0"/>
              <w:ind w:left="0"/>
              <w:jc w:val="center"/>
              <w:rPr>
                <w:rFonts w:ascii="Arial" w:hAnsi="Arial" w:cs="Arial"/>
                <w:b/>
                <w:bCs/>
                <w:szCs w:val="22"/>
              </w:rPr>
            </w:pPr>
          </w:p>
        </w:tc>
      </w:tr>
      <w:tr w:rsidR="00D4285B" w:rsidRPr="000A1C2E" w14:paraId="51F4F9C0"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1AC913F1" w14:textId="1D926CEA" w:rsidR="00D4285B" w:rsidRPr="00E3515A" w:rsidRDefault="5E2AE376" w:rsidP="2CABD0B8">
            <w:pPr>
              <w:rPr>
                <w:rFonts w:ascii="Arial" w:eastAsia="Arial" w:hAnsi="Arial" w:cs="Arial"/>
                <w:szCs w:val="22"/>
              </w:rPr>
            </w:pPr>
            <w:r w:rsidRPr="2CABD0B8">
              <w:rPr>
                <w:rFonts w:ascii="Arial" w:eastAsia="Arial" w:hAnsi="Arial" w:cs="Arial"/>
                <w:color w:val="000000" w:themeColor="text1"/>
                <w:szCs w:val="22"/>
              </w:rPr>
              <w:t>Excellent bid writing skills, with the ability to convey complex ideas in an engaging way e.g., through proposal and report writing and data analysis.</w:t>
            </w:r>
          </w:p>
        </w:tc>
        <w:tc>
          <w:tcPr>
            <w:tcW w:w="1365" w:type="dxa"/>
            <w:tcBorders>
              <w:top w:val="single" w:sz="4" w:space="0" w:color="auto"/>
              <w:left w:val="single" w:sz="4" w:space="0" w:color="auto"/>
              <w:bottom w:val="single" w:sz="4" w:space="0" w:color="auto"/>
              <w:right w:val="single" w:sz="4" w:space="0" w:color="auto"/>
            </w:tcBorders>
          </w:tcPr>
          <w:p w14:paraId="2F0ECA3C" w14:textId="1C1BCAE4"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657136C9"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34FB8CD" w14:textId="0C0901F6" w:rsidR="00D4285B" w:rsidRPr="000A1C2E" w:rsidRDefault="111CD376"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64716D02" w14:textId="71435F8C"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6E6FCC13" w14:textId="77777777" w:rsidR="00D4285B" w:rsidRPr="000A1C2E" w:rsidRDefault="00D4285B" w:rsidP="2CABD0B8">
            <w:pPr>
              <w:pStyle w:val="BodyTextIndent"/>
              <w:spacing w:after="0"/>
              <w:ind w:left="0"/>
              <w:jc w:val="center"/>
              <w:rPr>
                <w:rFonts w:ascii="Arial" w:hAnsi="Arial" w:cs="Arial"/>
                <w:b/>
                <w:bCs/>
                <w:szCs w:val="22"/>
              </w:rPr>
            </w:pPr>
          </w:p>
        </w:tc>
      </w:tr>
      <w:tr w:rsidR="00156257" w:rsidRPr="000A1C2E" w14:paraId="51549326"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7643CE5C" w14:textId="7C42C728" w:rsidR="00156257" w:rsidRPr="00E3515A" w:rsidRDefault="496464C4" w:rsidP="2CABD0B8">
            <w:pPr>
              <w:rPr>
                <w:rFonts w:ascii="Arial" w:hAnsi="Arial" w:cs="Arial"/>
                <w:szCs w:val="22"/>
              </w:rPr>
            </w:pPr>
            <w:r w:rsidRPr="00E3515A">
              <w:rPr>
                <w:rFonts w:ascii="Arial" w:hAnsi="Arial" w:cs="Arial"/>
                <w:szCs w:val="22"/>
              </w:rPr>
              <w:t xml:space="preserve">Excellent IT skills, including </w:t>
            </w:r>
            <w:r w:rsidRPr="00E3515A">
              <w:rPr>
                <w:rFonts w:ascii="Arial" w:hAnsi="Arial" w:cs="Arial"/>
                <w:color w:val="000000" w:themeColor="text1"/>
                <w:szCs w:val="22"/>
                <w:lang w:val="en-US"/>
              </w:rPr>
              <w:t>components of Microsoft Office software</w:t>
            </w:r>
          </w:p>
        </w:tc>
        <w:tc>
          <w:tcPr>
            <w:tcW w:w="1365" w:type="dxa"/>
            <w:tcBorders>
              <w:top w:val="single" w:sz="4" w:space="0" w:color="auto"/>
              <w:left w:val="single" w:sz="4" w:space="0" w:color="auto"/>
              <w:bottom w:val="single" w:sz="4" w:space="0" w:color="auto"/>
              <w:right w:val="single" w:sz="4" w:space="0" w:color="auto"/>
            </w:tcBorders>
          </w:tcPr>
          <w:p w14:paraId="2250A984" w14:textId="5D6DD975" w:rsidR="00156257" w:rsidRPr="000A1C2E" w:rsidRDefault="496464C4"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0B83FDCE" w14:textId="77777777" w:rsidR="00156257" w:rsidRPr="000A1C2E" w:rsidRDefault="00156257"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61AC7AEF" w14:textId="5A3C4B0C" w:rsidR="00156257" w:rsidRPr="000A1C2E" w:rsidRDefault="496464C4"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30F51E62" w14:textId="77777777" w:rsidR="00156257" w:rsidRPr="000A1C2E" w:rsidRDefault="00156257"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469B5D3C" w14:textId="77777777" w:rsidR="00156257" w:rsidRPr="000A1C2E" w:rsidRDefault="00156257" w:rsidP="2CABD0B8">
            <w:pPr>
              <w:pStyle w:val="BodyTextIndent"/>
              <w:spacing w:after="0"/>
              <w:ind w:left="0"/>
              <w:jc w:val="center"/>
              <w:rPr>
                <w:rFonts w:ascii="Arial" w:hAnsi="Arial" w:cs="Arial"/>
                <w:b/>
                <w:bCs/>
                <w:szCs w:val="22"/>
              </w:rPr>
            </w:pPr>
          </w:p>
        </w:tc>
      </w:tr>
      <w:tr w:rsidR="00D4285B" w:rsidRPr="000A1C2E" w14:paraId="6F95E77C"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432070AF" w14:textId="77777777" w:rsidR="00D4285B" w:rsidRPr="000A1C2E" w:rsidRDefault="4B0AE56D" w:rsidP="2CABD0B8">
            <w:pPr>
              <w:pStyle w:val="BodyTextIndent"/>
              <w:spacing w:after="0"/>
              <w:ind w:left="0"/>
              <w:rPr>
                <w:rFonts w:ascii="Arial" w:hAnsi="Arial" w:cs="Arial"/>
                <w:b/>
                <w:bCs/>
                <w:szCs w:val="22"/>
              </w:rPr>
            </w:pPr>
            <w:r w:rsidRPr="2CABD0B8">
              <w:rPr>
                <w:rFonts w:ascii="Arial" w:hAnsi="Arial" w:cs="Arial"/>
                <w:b/>
                <w:bCs/>
                <w:szCs w:val="22"/>
              </w:rPr>
              <w:t>Attributes/Personal Characteristics</w:t>
            </w:r>
          </w:p>
        </w:tc>
        <w:tc>
          <w:tcPr>
            <w:tcW w:w="1365" w:type="dxa"/>
            <w:tcBorders>
              <w:top w:val="single" w:sz="4" w:space="0" w:color="auto"/>
              <w:left w:val="single" w:sz="4" w:space="0" w:color="auto"/>
              <w:bottom w:val="single" w:sz="4" w:space="0" w:color="auto"/>
              <w:right w:val="single" w:sz="4" w:space="0" w:color="auto"/>
            </w:tcBorders>
          </w:tcPr>
          <w:p w14:paraId="4E8FC656" w14:textId="77777777" w:rsidR="00D4285B" w:rsidRPr="000A1C2E" w:rsidRDefault="00D4285B"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7CB8A622"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52CA5ED6" w14:textId="77777777" w:rsidR="00D4285B" w:rsidRPr="000A1C2E" w:rsidRDefault="00D4285B" w:rsidP="2CABD0B8">
            <w:pPr>
              <w:pStyle w:val="BodyTextIndent"/>
              <w:spacing w:after="0"/>
              <w:ind w:left="0"/>
              <w:jc w:val="center"/>
              <w:rPr>
                <w:rFonts w:ascii="Arial" w:hAnsi="Arial" w:cs="Arial"/>
                <w:b/>
                <w:bCs/>
                <w:szCs w:val="22"/>
              </w:rPr>
            </w:pPr>
          </w:p>
        </w:tc>
        <w:tc>
          <w:tcPr>
            <w:tcW w:w="850" w:type="dxa"/>
            <w:tcBorders>
              <w:top w:val="single" w:sz="4" w:space="0" w:color="auto"/>
              <w:left w:val="single" w:sz="4" w:space="0" w:color="auto"/>
              <w:bottom w:val="single" w:sz="4" w:space="0" w:color="auto"/>
              <w:right w:val="single" w:sz="4" w:space="0" w:color="auto"/>
            </w:tcBorders>
          </w:tcPr>
          <w:p w14:paraId="38A51494" w14:textId="77777777" w:rsidR="00D4285B" w:rsidRPr="000A1C2E" w:rsidRDefault="00D4285B"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30134DA1"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11A75573"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64DE839E" w14:textId="235B5A39" w:rsidR="00D4285B" w:rsidRPr="00E3515A" w:rsidRDefault="3F48925D" w:rsidP="2CABD0B8">
            <w:pPr>
              <w:rPr>
                <w:rFonts w:ascii="Arial" w:hAnsi="Arial" w:cs="Arial"/>
                <w:szCs w:val="22"/>
              </w:rPr>
            </w:pPr>
            <w:r w:rsidRPr="00E3515A">
              <w:rPr>
                <w:rFonts w:ascii="Arial" w:hAnsi="Arial" w:cs="Arial"/>
                <w:szCs w:val="22"/>
              </w:rPr>
              <w:t xml:space="preserve">Excellent time management skills with the ability to prioritise a varied and diverse workload and to work </w:t>
            </w:r>
            <w:r w:rsidRPr="00E3515A">
              <w:rPr>
                <w:rFonts w:ascii="Arial" w:hAnsi="Arial" w:cs="Arial"/>
                <w:szCs w:val="22"/>
              </w:rPr>
              <w:lastRenderedPageBreak/>
              <w:t>independently with minimum supervision, calmly under pressure and to meet deadlines</w:t>
            </w:r>
          </w:p>
        </w:tc>
        <w:tc>
          <w:tcPr>
            <w:tcW w:w="1365" w:type="dxa"/>
            <w:tcBorders>
              <w:top w:val="single" w:sz="4" w:space="0" w:color="auto"/>
              <w:left w:val="single" w:sz="4" w:space="0" w:color="auto"/>
              <w:bottom w:val="single" w:sz="4" w:space="0" w:color="auto"/>
              <w:right w:val="single" w:sz="4" w:space="0" w:color="auto"/>
            </w:tcBorders>
          </w:tcPr>
          <w:p w14:paraId="476C431A" w14:textId="62206B23"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lastRenderedPageBreak/>
              <w:t>P</w:t>
            </w:r>
          </w:p>
        </w:tc>
        <w:tc>
          <w:tcPr>
            <w:tcW w:w="1365" w:type="dxa"/>
            <w:tcBorders>
              <w:top w:val="single" w:sz="4" w:space="0" w:color="auto"/>
              <w:left w:val="single" w:sz="4" w:space="0" w:color="auto"/>
              <w:bottom w:val="single" w:sz="4" w:space="0" w:color="auto"/>
              <w:right w:val="single" w:sz="4" w:space="0" w:color="auto"/>
            </w:tcBorders>
          </w:tcPr>
          <w:p w14:paraId="1F571C35"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6BE1D5F9" w14:textId="10BB1168"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51DA9E8D" w14:textId="739787A3"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4B01730B"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4975BEF7"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5B85D832" w14:textId="7F33721E" w:rsidR="00D4285B" w:rsidRPr="00E3515A" w:rsidRDefault="3F48925D" w:rsidP="2CABD0B8">
            <w:pPr>
              <w:rPr>
                <w:rFonts w:ascii="Arial" w:hAnsi="Arial" w:cs="Arial"/>
                <w:szCs w:val="22"/>
              </w:rPr>
            </w:pPr>
            <w:r w:rsidRPr="00E3515A">
              <w:rPr>
                <w:rFonts w:ascii="Arial" w:hAnsi="Arial" w:cs="Arial"/>
                <w:szCs w:val="22"/>
              </w:rPr>
              <w:t>Highly driven and goal orientated with an entrepreneurial approach</w:t>
            </w:r>
          </w:p>
        </w:tc>
        <w:tc>
          <w:tcPr>
            <w:tcW w:w="1365" w:type="dxa"/>
            <w:tcBorders>
              <w:top w:val="single" w:sz="4" w:space="0" w:color="auto"/>
              <w:left w:val="single" w:sz="4" w:space="0" w:color="auto"/>
              <w:bottom w:val="single" w:sz="4" w:space="0" w:color="auto"/>
              <w:right w:val="single" w:sz="4" w:space="0" w:color="auto"/>
            </w:tcBorders>
          </w:tcPr>
          <w:p w14:paraId="38C3D194" w14:textId="173B75A6"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4B4BE552"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39A94A5D" w14:textId="5F1D177A"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2E96A7E1" w14:textId="7A1A89AB"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64B33143"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1A89321C"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452BEB96" w14:textId="7801B14A" w:rsidR="00D4285B" w:rsidRPr="00E3515A" w:rsidRDefault="3F48925D" w:rsidP="2CABD0B8">
            <w:pPr>
              <w:pStyle w:val="BodyTextIndent"/>
              <w:spacing w:after="0"/>
              <w:ind w:left="0"/>
              <w:rPr>
                <w:rFonts w:ascii="Arial" w:hAnsi="Arial" w:cs="Arial"/>
                <w:szCs w:val="22"/>
              </w:rPr>
            </w:pPr>
            <w:r w:rsidRPr="00E3515A">
              <w:rPr>
                <w:rFonts w:ascii="Arial" w:hAnsi="Arial" w:cs="Arial"/>
                <w:szCs w:val="22"/>
              </w:rPr>
              <w:t>Proactive and positive approach, a willingness to take the lead in asking for financial support</w:t>
            </w:r>
          </w:p>
        </w:tc>
        <w:tc>
          <w:tcPr>
            <w:tcW w:w="1365" w:type="dxa"/>
            <w:tcBorders>
              <w:top w:val="single" w:sz="4" w:space="0" w:color="auto"/>
              <w:left w:val="single" w:sz="4" w:space="0" w:color="auto"/>
              <w:bottom w:val="single" w:sz="4" w:space="0" w:color="auto"/>
              <w:right w:val="single" w:sz="4" w:space="0" w:color="auto"/>
            </w:tcBorders>
          </w:tcPr>
          <w:p w14:paraId="40F9BBE0" w14:textId="672069F8"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47A946CF"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40E4326" w14:textId="63F03AC5" w:rsidR="00D4285B"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7232DB5F" w14:textId="618E2AE1"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2416D229"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406D93F2"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1C540D07" w14:textId="4CF08CF2" w:rsidR="00D4285B" w:rsidRPr="00E3515A" w:rsidRDefault="3F48925D" w:rsidP="2CABD0B8">
            <w:pPr>
              <w:rPr>
                <w:rFonts w:ascii="Arial" w:hAnsi="Arial" w:cs="Arial"/>
                <w:szCs w:val="22"/>
              </w:rPr>
            </w:pPr>
            <w:r w:rsidRPr="00E3515A">
              <w:rPr>
                <w:rFonts w:ascii="Arial" w:hAnsi="Arial" w:cs="Arial"/>
                <w:szCs w:val="22"/>
              </w:rPr>
              <w:t>Ability to deal with confidential matters and act with discretion</w:t>
            </w:r>
          </w:p>
        </w:tc>
        <w:tc>
          <w:tcPr>
            <w:tcW w:w="1365" w:type="dxa"/>
            <w:tcBorders>
              <w:top w:val="single" w:sz="4" w:space="0" w:color="auto"/>
              <w:left w:val="single" w:sz="4" w:space="0" w:color="auto"/>
              <w:bottom w:val="single" w:sz="4" w:space="0" w:color="auto"/>
              <w:right w:val="single" w:sz="4" w:space="0" w:color="auto"/>
            </w:tcBorders>
          </w:tcPr>
          <w:p w14:paraId="5F848980" w14:textId="260FE723"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7A9BEA09"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A6E42BF" w14:textId="120B8CE8" w:rsidR="00D4285B"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03036D63" w14:textId="17E17D07" w:rsidR="00D4285B" w:rsidRPr="000A1C2E" w:rsidRDefault="00D4285B"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358813D5"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1AB2E46E"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46D172EC" w14:textId="444E574D" w:rsidR="00D4285B" w:rsidRPr="00E3515A" w:rsidRDefault="3F48925D" w:rsidP="2CABD0B8">
            <w:pPr>
              <w:pStyle w:val="BodyText"/>
            </w:pPr>
            <w:r w:rsidRPr="00E3515A">
              <w:t>Ability and willingness to travel and occasionally to work at evenings or weekends</w:t>
            </w:r>
          </w:p>
        </w:tc>
        <w:tc>
          <w:tcPr>
            <w:tcW w:w="1365" w:type="dxa"/>
            <w:tcBorders>
              <w:top w:val="single" w:sz="4" w:space="0" w:color="auto"/>
              <w:left w:val="single" w:sz="4" w:space="0" w:color="auto"/>
              <w:bottom w:val="single" w:sz="4" w:space="0" w:color="auto"/>
              <w:right w:val="single" w:sz="4" w:space="0" w:color="auto"/>
            </w:tcBorders>
          </w:tcPr>
          <w:p w14:paraId="6C329090" w14:textId="4B22E4AF"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6AE0D36E"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4E1C0B30" w14:textId="602964FD" w:rsidR="00D4285B"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24E5FD64" w14:textId="341EAD0C" w:rsidR="00D4285B" w:rsidRPr="000A1C2E" w:rsidRDefault="00D4285B"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2636ADB6" w14:textId="77777777" w:rsidR="00D4285B" w:rsidRPr="000A1C2E" w:rsidRDefault="00D4285B" w:rsidP="2CABD0B8">
            <w:pPr>
              <w:pStyle w:val="BodyTextIndent"/>
              <w:spacing w:after="0"/>
              <w:ind w:left="0"/>
              <w:jc w:val="center"/>
              <w:rPr>
                <w:rFonts w:ascii="Arial" w:hAnsi="Arial" w:cs="Arial"/>
                <w:b/>
                <w:bCs/>
                <w:szCs w:val="22"/>
              </w:rPr>
            </w:pPr>
          </w:p>
        </w:tc>
      </w:tr>
      <w:tr w:rsidR="00D4285B" w:rsidRPr="000A1C2E" w14:paraId="2CC3C00E"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5BF2041C" w14:textId="3451BB33" w:rsidR="00D4285B" w:rsidRPr="00E3515A" w:rsidRDefault="3F48925D" w:rsidP="2CABD0B8">
            <w:pPr>
              <w:pStyle w:val="BodyTextIndent"/>
              <w:spacing w:after="0"/>
              <w:ind w:left="0"/>
              <w:rPr>
                <w:rFonts w:ascii="Arial" w:hAnsi="Arial" w:cs="Arial"/>
                <w:szCs w:val="22"/>
              </w:rPr>
            </w:pPr>
            <w:r w:rsidRPr="00E3515A">
              <w:rPr>
                <w:rFonts w:ascii="Arial" w:hAnsi="Arial" w:cs="Arial"/>
                <w:szCs w:val="22"/>
              </w:rPr>
              <w:t xml:space="preserve">A strong belief in the importance of </w:t>
            </w:r>
            <w:r w:rsidR="05540D7B" w:rsidRPr="2CABD0B8">
              <w:rPr>
                <w:rFonts w:ascii="Arial" w:hAnsi="Arial" w:cs="Arial"/>
                <w:szCs w:val="22"/>
              </w:rPr>
              <w:t>universities</w:t>
            </w:r>
            <w:r w:rsidRPr="00E3515A">
              <w:rPr>
                <w:rFonts w:ascii="Arial" w:hAnsi="Arial" w:cs="Arial"/>
                <w:szCs w:val="22"/>
              </w:rPr>
              <w:t xml:space="preserve"> to society, coupled with an understanding of the need to diversify the funding base of these institutions, particularly with philanthropic support and wider corporate engagement</w:t>
            </w:r>
          </w:p>
        </w:tc>
        <w:tc>
          <w:tcPr>
            <w:tcW w:w="1365" w:type="dxa"/>
            <w:tcBorders>
              <w:top w:val="single" w:sz="4" w:space="0" w:color="auto"/>
              <w:left w:val="single" w:sz="4" w:space="0" w:color="auto"/>
              <w:bottom w:val="single" w:sz="4" w:space="0" w:color="auto"/>
              <w:right w:val="single" w:sz="4" w:space="0" w:color="auto"/>
            </w:tcBorders>
          </w:tcPr>
          <w:p w14:paraId="6E949031" w14:textId="14ABE58B"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1365" w:type="dxa"/>
            <w:tcBorders>
              <w:top w:val="single" w:sz="4" w:space="0" w:color="auto"/>
              <w:left w:val="single" w:sz="4" w:space="0" w:color="auto"/>
              <w:bottom w:val="single" w:sz="4" w:space="0" w:color="auto"/>
              <w:right w:val="single" w:sz="4" w:space="0" w:color="auto"/>
            </w:tcBorders>
          </w:tcPr>
          <w:p w14:paraId="546CA8D4" w14:textId="77777777" w:rsidR="00D4285B" w:rsidRPr="000A1C2E" w:rsidRDefault="00D4285B" w:rsidP="2CABD0B8">
            <w:pPr>
              <w:pStyle w:val="BodyTextIndent"/>
              <w:spacing w:after="0"/>
              <w:ind w:left="0"/>
              <w:jc w:val="center"/>
              <w:rPr>
                <w:rFonts w:ascii="Arial" w:hAnsi="Arial" w:cs="Arial"/>
                <w:b/>
                <w:bCs/>
                <w:szCs w:val="22"/>
              </w:rPr>
            </w:pPr>
          </w:p>
        </w:tc>
        <w:tc>
          <w:tcPr>
            <w:tcW w:w="695" w:type="dxa"/>
            <w:tcBorders>
              <w:top w:val="single" w:sz="4" w:space="0" w:color="auto"/>
              <w:left w:val="single" w:sz="4" w:space="0" w:color="auto"/>
              <w:bottom w:val="single" w:sz="4" w:space="0" w:color="auto"/>
              <w:right w:val="single" w:sz="4" w:space="0" w:color="auto"/>
            </w:tcBorders>
          </w:tcPr>
          <w:p w14:paraId="67959EC3" w14:textId="2F142D68" w:rsidR="00D4285B"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71F87F32" w14:textId="2191C26A" w:rsidR="00D4285B" w:rsidRPr="000A1C2E" w:rsidRDefault="4B0AE56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1" w:type="dxa"/>
            <w:tcBorders>
              <w:top w:val="single" w:sz="4" w:space="0" w:color="auto"/>
              <w:left w:val="single" w:sz="4" w:space="0" w:color="auto"/>
              <w:bottom w:val="single" w:sz="4" w:space="0" w:color="auto"/>
              <w:right w:val="single" w:sz="4" w:space="0" w:color="auto"/>
            </w:tcBorders>
          </w:tcPr>
          <w:p w14:paraId="653491A1" w14:textId="77777777" w:rsidR="00D4285B" w:rsidRPr="000A1C2E" w:rsidRDefault="00D4285B" w:rsidP="2CABD0B8">
            <w:pPr>
              <w:pStyle w:val="BodyTextIndent"/>
              <w:spacing w:after="0"/>
              <w:ind w:left="0"/>
              <w:jc w:val="center"/>
              <w:rPr>
                <w:rFonts w:ascii="Arial" w:hAnsi="Arial" w:cs="Arial"/>
                <w:b/>
                <w:bCs/>
                <w:szCs w:val="22"/>
              </w:rPr>
            </w:pPr>
          </w:p>
        </w:tc>
      </w:tr>
      <w:tr w:rsidR="008405E6" w:rsidRPr="000A1C2E" w14:paraId="24F10740" w14:textId="77777777" w:rsidTr="00E3515A">
        <w:trPr>
          <w:gridAfter w:val="1"/>
          <w:wAfter w:w="360" w:type="dxa"/>
        </w:trPr>
        <w:tc>
          <w:tcPr>
            <w:tcW w:w="4343" w:type="dxa"/>
            <w:tcBorders>
              <w:top w:val="single" w:sz="4" w:space="0" w:color="auto"/>
              <w:left w:val="single" w:sz="4" w:space="0" w:color="auto"/>
              <w:bottom w:val="single" w:sz="4" w:space="0" w:color="auto"/>
              <w:right w:val="single" w:sz="4" w:space="0" w:color="auto"/>
            </w:tcBorders>
          </w:tcPr>
          <w:p w14:paraId="1F803810" w14:textId="3ACDE8EF" w:rsidR="008405E6" w:rsidRPr="000A1C2E" w:rsidRDefault="3C71A90A" w:rsidP="2CABD0B8">
            <w:pPr>
              <w:rPr>
                <w:szCs w:val="22"/>
              </w:rPr>
            </w:pPr>
            <w:r w:rsidRPr="2CABD0B8">
              <w:rPr>
                <w:rFonts w:ascii="Arial" w:eastAsia="Arial" w:hAnsi="Arial" w:cs="Arial"/>
                <w:color w:val="000000" w:themeColor="text1"/>
                <w:szCs w:val="22"/>
              </w:rPr>
              <w:t>Confident and personable, able to communicate with colleagues at all levels.</w:t>
            </w:r>
          </w:p>
          <w:p w14:paraId="61EC75AF" w14:textId="4413CB8F" w:rsidR="008405E6" w:rsidRPr="00E3515A" w:rsidRDefault="008405E6" w:rsidP="2CABD0B8">
            <w:pPr>
              <w:pStyle w:val="BodyTextIndent"/>
              <w:spacing w:after="0"/>
              <w:ind w:left="0"/>
              <w:rPr>
                <w:rFonts w:ascii="Arial" w:hAnsi="Arial" w:cs="Arial"/>
                <w:szCs w:val="22"/>
              </w:rPr>
            </w:pPr>
          </w:p>
        </w:tc>
        <w:tc>
          <w:tcPr>
            <w:tcW w:w="1365" w:type="dxa"/>
            <w:tcBorders>
              <w:top w:val="single" w:sz="4" w:space="0" w:color="auto"/>
              <w:left w:val="single" w:sz="4" w:space="0" w:color="auto"/>
              <w:bottom w:val="single" w:sz="4" w:space="0" w:color="auto"/>
              <w:right w:val="single" w:sz="4" w:space="0" w:color="auto"/>
            </w:tcBorders>
          </w:tcPr>
          <w:p w14:paraId="476B9B88" w14:textId="77777777" w:rsidR="008405E6" w:rsidRPr="000A1C2E" w:rsidRDefault="008405E6" w:rsidP="2CABD0B8">
            <w:pPr>
              <w:pStyle w:val="BodyTextIndent"/>
              <w:spacing w:after="0"/>
              <w:ind w:left="0"/>
              <w:jc w:val="center"/>
              <w:rPr>
                <w:rFonts w:ascii="Arial" w:hAnsi="Arial" w:cs="Arial"/>
                <w:b/>
                <w:bCs/>
                <w:szCs w:val="22"/>
              </w:rPr>
            </w:pPr>
          </w:p>
        </w:tc>
        <w:tc>
          <w:tcPr>
            <w:tcW w:w="1365" w:type="dxa"/>
            <w:tcBorders>
              <w:top w:val="single" w:sz="4" w:space="0" w:color="auto"/>
              <w:left w:val="single" w:sz="4" w:space="0" w:color="auto"/>
              <w:bottom w:val="single" w:sz="4" w:space="0" w:color="auto"/>
              <w:right w:val="single" w:sz="4" w:space="0" w:color="auto"/>
            </w:tcBorders>
          </w:tcPr>
          <w:p w14:paraId="063A8BE6" w14:textId="737ACF64" w:rsidR="008405E6"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695" w:type="dxa"/>
            <w:tcBorders>
              <w:top w:val="single" w:sz="4" w:space="0" w:color="auto"/>
              <w:left w:val="single" w:sz="4" w:space="0" w:color="auto"/>
              <w:bottom w:val="single" w:sz="4" w:space="0" w:color="auto"/>
              <w:right w:val="single" w:sz="4" w:space="0" w:color="auto"/>
            </w:tcBorders>
          </w:tcPr>
          <w:p w14:paraId="0F15A1B7" w14:textId="49733620" w:rsidR="008405E6" w:rsidRPr="000A1C2E" w:rsidRDefault="3F48925D" w:rsidP="2CABD0B8">
            <w:pPr>
              <w:pStyle w:val="BodyTextIndent"/>
              <w:spacing w:after="0"/>
              <w:ind w:left="0"/>
              <w:jc w:val="center"/>
              <w:rPr>
                <w:rFonts w:ascii="Arial" w:hAnsi="Arial" w:cs="Arial"/>
                <w:b/>
                <w:bCs/>
                <w:szCs w:val="22"/>
              </w:rPr>
            </w:pPr>
            <w:r w:rsidRPr="2CABD0B8">
              <w:rPr>
                <w:rFonts w:ascii="Wingdings 2" w:eastAsia="Wingdings 2" w:hAnsi="Wingdings 2" w:cs="Wingdings 2"/>
                <w:b/>
                <w:bCs/>
                <w:szCs w:val="22"/>
              </w:rPr>
              <w:t>P</w:t>
            </w:r>
          </w:p>
        </w:tc>
        <w:tc>
          <w:tcPr>
            <w:tcW w:w="850" w:type="dxa"/>
            <w:tcBorders>
              <w:top w:val="single" w:sz="4" w:space="0" w:color="auto"/>
              <w:left w:val="single" w:sz="4" w:space="0" w:color="auto"/>
              <w:bottom w:val="single" w:sz="4" w:space="0" w:color="auto"/>
              <w:right w:val="single" w:sz="4" w:space="0" w:color="auto"/>
            </w:tcBorders>
          </w:tcPr>
          <w:p w14:paraId="4BE9B4EF" w14:textId="77777777" w:rsidR="008405E6" w:rsidRPr="000A1C2E" w:rsidRDefault="008405E6" w:rsidP="2CABD0B8">
            <w:pPr>
              <w:pStyle w:val="BodyTextIndent"/>
              <w:spacing w:after="0"/>
              <w:ind w:left="0"/>
              <w:jc w:val="center"/>
              <w:rPr>
                <w:rFonts w:ascii="Arial" w:hAnsi="Arial" w:cs="Arial"/>
                <w:b/>
                <w:bCs/>
                <w:szCs w:val="22"/>
              </w:rPr>
            </w:pPr>
          </w:p>
        </w:tc>
        <w:tc>
          <w:tcPr>
            <w:tcW w:w="851" w:type="dxa"/>
            <w:tcBorders>
              <w:top w:val="single" w:sz="4" w:space="0" w:color="auto"/>
              <w:left w:val="single" w:sz="4" w:space="0" w:color="auto"/>
              <w:bottom w:val="single" w:sz="4" w:space="0" w:color="auto"/>
              <w:right w:val="single" w:sz="4" w:space="0" w:color="auto"/>
            </w:tcBorders>
          </w:tcPr>
          <w:p w14:paraId="5FCF0B4A" w14:textId="77777777" w:rsidR="008405E6" w:rsidRPr="000A1C2E" w:rsidRDefault="008405E6" w:rsidP="2CABD0B8">
            <w:pPr>
              <w:pStyle w:val="BodyTextIndent"/>
              <w:spacing w:after="0"/>
              <w:ind w:left="0"/>
              <w:jc w:val="center"/>
              <w:rPr>
                <w:rFonts w:ascii="Arial" w:hAnsi="Arial" w:cs="Arial"/>
                <w:b/>
                <w:bCs/>
                <w:szCs w:val="22"/>
              </w:rPr>
            </w:pPr>
          </w:p>
        </w:tc>
      </w:tr>
    </w:tbl>
    <w:p w14:paraId="6CABA882" w14:textId="3FF1769A" w:rsidR="004225BE" w:rsidRPr="000A1C2E" w:rsidRDefault="004225BE" w:rsidP="2CABD0B8">
      <w:pPr>
        <w:rPr>
          <w:rFonts w:ascii="Arial" w:hAnsi="Arial" w:cs="Arial"/>
          <w:szCs w:val="22"/>
        </w:rPr>
      </w:pPr>
    </w:p>
    <w:p w14:paraId="1AFE3BC8" w14:textId="26483702" w:rsidR="008D6BBD" w:rsidRPr="000A1C2E" w:rsidRDefault="008D6BBD" w:rsidP="2CABD0B8">
      <w:pPr>
        <w:rPr>
          <w:rFonts w:ascii="Arial" w:hAnsi="Arial" w:cs="Arial"/>
          <w:szCs w:val="22"/>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39"/>
      </w:tblGrid>
      <w:tr w:rsidR="008D6BBD" w:rsidRPr="000A1C2E" w14:paraId="09BF44AE" w14:textId="77777777" w:rsidTr="2CABD0B8">
        <w:tc>
          <w:tcPr>
            <w:tcW w:w="9039" w:type="dxa"/>
            <w:tcBorders>
              <w:top w:val="single" w:sz="6" w:space="0" w:color="auto"/>
              <w:left w:val="single" w:sz="6" w:space="0" w:color="auto"/>
              <w:bottom w:val="single" w:sz="6" w:space="0" w:color="auto"/>
              <w:right w:val="single" w:sz="6" w:space="0" w:color="auto"/>
            </w:tcBorders>
            <w:shd w:val="clear" w:color="auto" w:fill="D9E2F3" w:themeFill="accent1" w:themeFillTint="33"/>
            <w:tcMar>
              <w:top w:w="0" w:type="dxa"/>
              <w:left w:w="108" w:type="dxa"/>
              <w:bottom w:w="0" w:type="dxa"/>
              <w:right w:w="108" w:type="dxa"/>
            </w:tcMar>
          </w:tcPr>
          <w:p w14:paraId="4729D3E5" w14:textId="77777777" w:rsidR="008D6BBD" w:rsidRPr="00E3515A" w:rsidRDefault="5DACE8CD" w:rsidP="2CABD0B8">
            <w:pPr>
              <w:rPr>
                <w:rFonts w:ascii="Arial" w:hAnsi="Arial" w:cs="Arial"/>
                <w:szCs w:val="22"/>
              </w:rPr>
            </w:pPr>
            <w:r w:rsidRPr="00E3515A">
              <w:rPr>
                <w:rFonts w:ascii="Arial" w:hAnsi="Arial" w:cs="Arial"/>
                <w:b/>
                <w:bCs/>
                <w:szCs w:val="22"/>
              </w:rPr>
              <w:t>Effective Behaviours Framework</w:t>
            </w:r>
          </w:p>
          <w:p w14:paraId="2AB2DEB2" w14:textId="77777777" w:rsidR="008D6BBD" w:rsidRPr="00E3515A" w:rsidRDefault="5DACE8CD" w:rsidP="2CABD0B8">
            <w:pPr>
              <w:autoSpaceDE w:val="0"/>
              <w:autoSpaceDN w:val="0"/>
              <w:adjustRightInd w:val="0"/>
              <w:rPr>
                <w:rFonts w:ascii="Arial" w:hAnsi="Arial" w:cs="Arial"/>
                <w:b/>
                <w:bCs/>
                <w:szCs w:val="22"/>
              </w:rPr>
            </w:pPr>
            <w:r w:rsidRPr="00E3515A">
              <w:rPr>
                <w:rFonts w:ascii="Arial" w:eastAsia="Calibri" w:hAnsi="Arial"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2B1618B9" w14:textId="77777777" w:rsidR="008D6BBD" w:rsidRPr="00E3515A" w:rsidRDefault="008D6BBD" w:rsidP="2CABD0B8">
            <w:pPr>
              <w:rPr>
                <w:rFonts w:ascii="Arial" w:hAnsi="Arial" w:cs="Arial"/>
                <w:b/>
                <w:bCs/>
                <w:szCs w:val="22"/>
              </w:rPr>
            </w:pPr>
          </w:p>
        </w:tc>
      </w:tr>
      <w:tr w:rsidR="008D6BBD" w:rsidRPr="000A1C2E" w14:paraId="60CAE521"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BA8807" w14:textId="77777777" w:rsidR="008D6BBD" w:rsidRPr="00E3515A" w:rsidRDefault="008D6BBD" w:rsidP="00F27119">
            <w:pPr>
              <w:rPr>
                <w:rFonts w:ascii="Arial" w:hAnsi="Arial" w:cs="Arial"/>
                <w:b/>
                <w:szCs w:val="22"/>
              </w:rPr>
            </w:pPr>
            <w:r w:rsidRPr="00E3515A">
              <w:rPr>
                <w:rFonts w:ascii="Arial" w:hAnsi="Arial" w:cs="Arial"/>
                <w:b/>
                <w:szCs w:val="22"/>
              </w:rPr>
              <w:t>Managing self and personal skills:</w:t>
            </w:r>
          </w:p>
          <w:p w14:paraId="4C187199" w14:textId="7C806071" w:rsidR="008D6BBD" w:rsidRPr="00E3515A" w:rsidRDefault="5DACE8CD" w:rsidP="2CABD0B8">
            <w:pPr>
              <w:rPr>
                <w:rFonts w:ascii="Arial" w:hAnsi="Arial" w:cs="Arial"/>
              </w:rPr>
            </w:pPr>
            <w:r w:rsidRPr="00E3515A">
              <w:rPr>
                <w:rFonts w:ascii="Arial" w:hAnsi="Arial" w:cs="Arial"/>
              </w:rPr>
              <w:t xml:space="preserve">Willing and able to assess and apply own skills, </w:t>
            </w:r>
            <w:r w:rsidR="101BDFCD" w:rsidRPr="2CABD0B8">
              <w:rPr>
                <w:rFonts w:ascii="Arial" w:hAnsi="Arial" w:cs="Arial"/>
              </w:rPr>
              <w:t>abilities,</w:t>
            </w:r>
            <w:r w:rsidRPr="00E3515A">
              <w:rPr>
                <w:rFonts w:ascii="Arial" w:hAnsi="Arial" w:cs="Arial"/>
              </w:rPr>
              <w:t xml:space="preserve"> and experience</w:t>
            </w:r>
            <w:r w:rsidR="313B6425" w:rsidRPr="2CABD0B8">
              <w:rPr>
                <w:rFonts w:ascii="Arial" w:hAnsi="Arial" w:cs="Arial"/>
              </w:rPr>
              <w:t xml:space="preserve">. </w:t>
            </w:r>
            <w:r w:rsidRPr="00E3515A">
              <w:rPr>
                <w:rFonts w:ascii="Arial" w:hAnsi="Arial" w:cs="Arial"/>
              </w:rPr>
              <w:t>Being aware of own behaviour and how it impacts on others.</w:t>
            </w:r>
          </w:p>
        </w:tc>
      </w:tr>
      <w:tr w:rsidR="008D6BBD" w:rsidRPr="000A1C2E" w14:paraId="6AFECA27"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2C50811" w14:textId="77777777" w:rsidR="008D6BBD" w:rsidRPr="00E3515A" w:rsidRDefault="008D6BBD" w:rsidP="00F27119">
            <w:pPr>
              <w:rPr>
                <w:rFonts w:ascii="Arial" w:hAnsi="Arial" w:cs="Arial"/>
                <w:b/>
                <w:szCs w:val="22"/>
              </w:rPr>
            </w:pPr>
            <w:r w:rsidRPr="00E3515A">
              <w:rPr>
                <w:rFonts w:ascii="Arial" w:hAnsi="Arial" w:cs="Arial"/>
                <w:b/>
                <w:szCs w:val="22"/>
              </w:rPr>
              <w:t>Delivering excellent service:</w:t>
            </w:r>
          </w:p>
          <w:p w14:paraId="3BD34F4A" w14:textId="29B031A7" w:rsidR="008D6BBD" w:rsidRPr="00E3515A" w:rsidRDefault="5DACE8CD" w:rsidP="2CABD0B8">
            <w:pPr>
              <w:rPr>
                <w:rFonts w:ascii="Arial" w:hAnsi="Arial" w:cs="Arial"/>
              </w:rPr>
            </w:pPr>
            <w:r w:rsidRPr="00E3515A">
              <w:rPr>
                <w:rFonts w:ascii="Arial" w:hAnsi="Arial" w:cs="Arial"/>
              </w:rPr>
              <w:t xml:space="preserve">Providing the best quality service to all students and staff and to external customers e.g. clients, suppliers. Building genuine and open long-term relationships </w:t>
            </w:r>
            <w:r w:rsidR="1EFCBA9F" w:rsidRPr="2CABD0B8">
              <w:rPr>
                <w:rFonts w:ascii="Arial" w:hAnsi="Arial" w:cs="Arial"/>
              </w:rPr>
              <w:t>to</w:t>
            </w:r>
            <w:r w:rsidRPr="00E3515A">
              <w:rPr>
                <w:rFonts w:ascii="Arial" w:hAnsi="Arial" w:cs="Arial"/>
              </w:rPr>
              <w:t xml:space="preserve"> drive up service standards.</w:t>
            </w:r>
          </w:p>
          <w:p w14:paraId="34959EED" w14:textId="77777777" w:rsidR="008D6BBD" w:rsidRPr="00E3515A" w:rsidRDefault="008D6BBD" w:rsidP="00F27119">
            <w:pPr>
              <w:rPr>
                <w:rFonts w:ascii="Arial" w:hAnsi="Arial" w:cs="Arial"/>
                <w:szCs w:val="22"/>
              </w:rPr>
            </w:pPr>
            <w:r w:rsidRPr="00E3515A">
              <w:rPr>
                <w:rFonts w:ascii="Arial" w:hAnsi="Arial" w:cs="Arial"/>
                <w:szCs w:val="22"/>
              </w:rPr>
              <w:t>  </w:t>
            </w:r>
          </w:p>
        </w:tc>
      </w:tr>
      <w:tr w:rsidR="008D6BBD" w:rsidRPr="000A1C2E" w14:paraId="05941328"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B9E3520" w14:textId="77777777" w:rsidR="008D6BBD" w:rsidRPr="00E3515A" w:rsidRDefault="008D6BBD" w:rsidP="00F27119">
            <w:pPr>
              <w:rPr>
                <w:rFonts w:ascii="Arial" w:hAnsi="Arial" w:cs="Arial"/>
                <w:b/>
                <w:szCs w:val="22"/>
              </w:rPr>
            </w:pPr>
            <w:r w:rsidRPr="00E3515A">
              <w:rPr>
                <w:rFonts w:ascii="Arial" w:hAnsi="Arial" w:cs="Arial"/>
                <w:b/>
                <w:szCs w:val="22"/>
              </w:rPr>
              <w:t>Finding innovative solutions:</w:t>
            </w:r>
          </w:p>
          <w:p w14:paraId="46CB6FFD" w14:textId="48B89977" w:rsidR="008D6BBD" w:rsidRPr="00E3515A" w:rsidRDefault="5DACE8CD" w:rsidP="2CABD0B8">
            <w:pPr>
              <w:rPr>
                <w:rFonts w:ascii="Arial" w:hAnsi="Arial" w:cs="Arial"/>
              </w:rPr>
            </w:pPr>
            <w:r w:rsidRPr="00E3515A">
              <w:rPr>
                <w:rFonts w:ascii="Arial" w:hAnsi="Arial" w:cs="Arial"/>
              </w:rPr>
              <w:t>Taking a holistic view and working enthusiastically and with creativity to analyse problems and develop innovative and workable solutions</w:t>
            </w:r>
            <w:r w:rsidR="4522F522" w:rsidRPr="2CABD0B8">
              <w:rPr>
                <w:rFonts w:ascii="Arial" w:hAnsi="Arial" w:cs="Arial"/>
              </w:rPr>
              <w:t xml:space="preserve">. </w:t>
            </w:r>
            <w:r w:rsidRPr="00E3515A">
              <w:rPr>
                <w:rFonts w:ascii="Arial" w:hAnsi="Arial" w:cs="Arial"/>
              </w:rPr>
              <w:t>Identifying opportunities for innovation.</w:t>
            </w:r>
          </w:p>
        </w:tc>
      </w:tr>
      <w:tr w:rsidR="008D6BBD" w:rsidRPr="000A1C2E" w14:paraId="3D39BFBD"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CAF9BA2" w14:textId="77777777" w:rsidR="008D6BBD" w:rsidRPr="00E3515A" w:rsidRDefault="008D6BBD" w:rsidP="00F27119">
            <w:pPr>
              <w:rPr>
                <w:rFonts w:ascii="Arial" w:hAnsi="Arial" w:cs="Arial"/>
                <w:b/>
                <w:szCs w:val="22"/>
              </w:rPr>
            </w:pPr>
            <w:r w:rsidRPr="00E3515A">
              <w:rPr>
                <w:rFonts w:ascii="Arial" w:hAnsi="Arial" w:cs="Arial"/>
                <w:b/>
                <w:szCs w:val="22"/>
              </w:rPr>
              <w:t>Embracing change:</w:t>
            </w:r>
          </w:p>
          <w:p w14:paraId="45C8A39E" w14:textId="14B6B317" w:rsidR="008D6BBD" w:rsidRPr="00E3515A" w:rsidRDefault="5DACE8CD" w:rsidP="2CABD0B8">
            <w:pPr>
              <w:rPr>
                <w:rFonts w:ascii="Arial" w:hAnsi="Arial" w:cs="Arial"/>
              </w:rPr>
            </w:pPr>
            <w:r w:rsidRPr="00E3515A">
              <w:rPr>
                <w:rFonts w:ascii="Arial" w:hAnsi="Arial" w:cs="Arial"/>
              </w:rPr>
              <w:t>Adjusting to unfamiliar situations, demands and changing roles</w:t>
            </w:r>
            <w:r w:rsidR="3644392A" w:rsidRPr="2CABD0B8">
              <w:rPr>
                <w:rFonts w:ascii="Arial" w:hAnsi="Arial" w:cs="Arial"/>
              </w:rPr>
              <w:t xml:space="preserve">. </w:t>
            </w:r>
            <w:r w:rsidRPr="00E3515A">
              <w:rPr>
                <w:rFonts w:ascii="Arial" w:hAnsi="Arial" w:cs="Arial"/>
              </w:rPr>
              <w:t xml:space="preserve">Seeing change as an opportunity and being receptive to </w:t>
            </w:r>
            <w:r w:rsidR="2228E944" w:rsidRPr="2CABD0B8">
              <w:rPr>
                <w:rFonts w:ascii="Arial" w:hAnsi="Arial" w:cs="Arial"/>
              </w:rPr>
              <w:t>innovative ideas</w:t>
            </w:r>
            <w:r w:rsidRPr="00E3515A">
              <w:rPr>
                <w:rFonts w:ascii="Arial" w:hAnsi="Arial" w:cs="Arial"/>
              </w:rPr>
              <w:t>.</w:t>
            </w:r>
          </w:p>
        </w:tc>
      </w:tr>
      <w:tr w:rsidR="008D6BBD" w:rsidRPr="000A1C2E" w14:paraId="7AB6DCBF"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7D793E" w14:textId="77777777" w:rsidR="008D6BBD" w:rsidRPr="00E3515A" w:rsidRDefault="008D6BBD" w:rsidP="00F27119">
            <w:pPr>
              <w:rPr>
                <w:rFonts w:ascii="Arial" w:hAnsi="Arial" w:cs="Arial"/>
                <w:b/>
                <w:szCs w:val="22"/>
              </w:rPr>
            </w:pPr>
            <w:r w:rsidRPr="00E3515A">
              <w:rPr>
                <w:rFonts w:ascii="Arial" w:hAnsi="Arial" w:cs="Arial"/>
                <w:b/>
                <w:szCs w:val="22"/>
              </w:rPr>
              <w:t>Using resources:</w:t>
            </w:r>
          </w:p>
          <w:p w14:paraId="0F2ADEED" w14:textId="24D91359" w:rsidR="008D6BBD" w:rsidRPr="00E3515A" w:rsidRDefault="5DACE8CD" w:rsidP="2CABD0B8">
            <w:pPr>
              <w:rPr>
                <w:rFonts w:ascii="Arial" w:hAnsi="Arial" w:cs="Arial"/>
              </w:rPr>
            </w:pPr>
            <w:r w:rsidRPr="00E3515A">
              <w:rPr>
                <w:rFonts w:ascii="Arial" w:hAnsi="Arial" w:cs="Arial"/>
              </w:rPr>
              <w:t>Making effective use of available resources</w:t>
            </w:r>
            <w:r w:rsidR="64268BA5" w:rsidRPr="2CABD0B8">
              <w:rPr>
                <w:rFonts w:ascii="Arial" w:hAnsi="Arial" w:cs="Arial"/>
              </w:rPr>
              <w:t>,</w:t>
            </w:r>
            <w:r w:rsidRPr="00E3515A">
              <w:rPr>
                <w:rFonts w:ascii="Arial" w:hAnsi="Arial" w:cs="Arial"/>
              </w:rPr>
              <w:t xml:space="preserve"> including people, information, </w:t>
            </w:r>
            <w:r w:rsidR="510D4375" w:rsidRPr="2CABD0B8">
              <w:rPr>
                <w:rFonts w:ascii="Arial" w:hAnsi="Arial" w:cs="Arial"/>
              </w:rPr>
              <w:t>networks,</w:t>
            </w:r>
            <w:r w:rsidRPr="00E3515A">
              <w:rPr>
                <w:rFonts w:ascii="Arial" w:hAnsi="Arial" w:cs="Arial"/>
              </w:rPr>
              <w:t xml:space="preserve"> and budgets</w:t>
            </w:r>
            <w:r w:rsidR="4E372B41" w:rsidRPr="2CABD0B8">
              <w:rPr>
                <w:rFonts w:ascii="Arial" w:hAnsi="Arial" w:cs="Arial"/>
              </w:rPr>
              <w:t xml:space="preserve">. </w:t>
            </w:r>
            <w:r w:rsidRPr="00E3515A">
              <w:rPr>
                <w:rFonts w:ascii="Arial" w:hAnsi="Arial" w:cs="Arial"/>
              </w:rPr>
              <w:t>Being aware of the financial and commercial aspects of the University.</w:t>
            </w:r>
          </w:p>
        </w:tc>
      </w:tr>
      <w:tr w:rsidR="008D6BBD" w:rsidRPr="000A1C2E" w14:paraId="4C02818A"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43F837F" w14:textId="77777777" w:rsidR="008D6BBD" w:rsidRPr="00E3515A" w:rsidRDefault="008D6BBD" w:rsidP="00F27119">
            <w:pPr>
              <w:rPr>
                <w:rFonts w:ascii="Arial" w:hAnsi="Arial" w:cs="Arial"/>
                <w:b/>
                <w:szCs w:val="22"/>
              </w:rPr>
            </w:pPr>
            <w:r w:rsidRPr="00E3515A">
              <w:rPr>
                <w:rFonts w:ascii="Arial" w:hAnsi="Arial" w:cs="Arial"/>
                <w:b/>
                <w:szCs w:val="22"/>
              </w:rPr>
              <w:t>Engaging with the big picture:</w:t>
            </w:r>
          </w:p>
          <w:p w14:paraId="78BED51C" w14:textId="6EC22401" w:rsidR="008D6BBD" w:rsidRPr="00E3515A" w:rsidRDefault="5DACE8CD" w:rsidP="2CABD0B8">
            <w:pPr>
              <w:rPr>
                <w:rFonts w:ascii="Arial" w:hAnsi="Arial" w:cs="Arial"/>
              </w:rPr>
            </w:pPr>
            <w:r w:rsidRPr="00E3515A">
              <w:rPr>
                <w:rFonts w:ascii="Arial" w:hAnsi="Arial" w:cs="Arial"/>
              </w:rPr>
              <w:t>Seeing the work that you do in the context of the bigger picture e.g. in the context of what the University/other departments are striving to achieve and taking a long-term view</w:t>
            </w:r>
            <w:r w:rsidR="27635E58" w:rsidRPr="2CABD0B8">
              <w:rPr>
                <w:rFonts w:ascii="Arial" w:hAnsi="Arial" w:cs="Arial"/>
              </w:rPr>
              <w:t xml:space="preserve">. </w:t>
            </w:r>
            <w:r w:rsidRPr="00E3515A">
              <w:rPr>
                <w:rFonts w:ascii="Arial" w:hAnsi="Arial" w:cs="Arial"/>
              </w:rPr>
              <w:t>Communicating vision clearly and enthusiastically to inspire and motivate others.</w:t>
            </w:r>
          </w:p>
        </w:tc>
      </w:tr>
      <w:tr w:rsidR="008D6BBD" w:rsidRPr="000A1C2E" w14:paraId="2D7E5675"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7307A67" w14:textId="77777777" w:rsidR="008D6BBD" w:rsidRPr="00E3515A" w:rsidRDefault="008D6BBD" w:rsidP="00F27119">
            <w:pPr>
              <w:rPr>
                <w:rFonts w:ascii="Arial" w:hAnsi="Arial" w:cs="Arial"/>
                <w:b/>
                <w:szCs w:val="22"/>
              </w:rPr>
            </w:pPr>
            <w:r w:rsidRPr="00E3515A">
              <w:rPr>
                <w:rFonts w:ascii="Arial" w:hAnsi="Arial" w:cs="Arial"/>
                <w:b/>
                <w:szCs w:val="22"/>
              </w:rPr>
              <w:t>Developing self and others:</w:t>
            </w:r>
          </w:p>
          <w:p w14:paraId="2AD0F61C" w14:textId="4729398D" w:rsidR="008D6BBD" w:rsidRPr="00E3515A" w:rsidRDefault="5DACE8CD" w:rsidP="2CABD0B8">
            <w:pPr>
              <w:rPr>
                <w:rFonts w:ascii="Arial" w:hAnsi="Arial" w:cs="Arial"/>
              </w:rPr>
            </w:pPr>
            <w:r w:rsidRPr="00E3515A">
              <w:rPr>
                <w:rFonts w:ascii="Arial" w:hAnsi="Arial" w:cs="Arial"/>
              </w:rPr>
              <w:t xml:space="preserve">Showing commitment to own development and supporting and encouraging others to develop their knowledge, </w:t>
            </w:r>
            <w:r w:rsidR="75213572" w:rsidRPr="2CABD0B8">
              <w:rPr>
                <w:rFonts w:ascii="Arial" w:hAnsi="Arial" w:cs="Arial"/>
              </w:rPr>
              <w:t>skills,</w:t>
            </w:r>
            <w:r w:rsidRPr="00E3515A">
              <w:rPr>
                <w:rFonts w:ascii="Arial" w:hAnsi="Arial" w:cs="Arial"/>
              </w:rPr>
              <w:t xml:space="preserve"> and behaviours to enable them to reach their full potential for the wider benefit of the University.</w:t>
            </w:r>
          </w:p>
        </w:tc>
      </w:tr>
      <w:tr w:rsidR="008D6BBD" w:rsidRPr="000A1C2E" w14:paraId="69147CD6"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2C78884" w14:textId="77777777" w:rsidR="008D6BBD" w:rsidRPr="00E3515A" w:rsidRDefault="008D6BBD" w:rsidP="00F27119">
            <w:pPr>
              <w:rPr>
                <w:rFonts w:ascii="Arial" w:hAnsi="Arial" w:cs="Arial"/>
                <w:b/>
                <w:szCs w:val="22"/>
              </w:rPr>
            </w:pPr>
            <w:r w:rsidRPr="00E3515A">
              <w:rPr>
                <w:rFonts w:ascii="Arial" w:hAnsi="Arial" w:cs="Arial"/>
                <w:b/>
                <w:szCs w:val="22"/>
              </w:rPr>
              <w:lastRenderedPageBreak/>
              <w:t>Working with people:</w:t>
            </w:r>
          </w:p>
          <w:p w14:paraId="2422E0BD" w14:textId="4054DB7E" w:rsidR="008D6BBD" w:rsidRPr="00E3515A" w:rsidRDefault="5DACE8CD" w:rsidP="2CABD0B8">
            <w:pPr>
              <w:rPr>
                <w:rFonts w:ascii="Arial" w:hAnsi="Arial" w:cs="Arial"/>
              </w:rPr>
            </w:pPr>
            <w:r w:rsidRPr="00E3515A">
              <w:rPr>
                <w:rFonts w:ascii="Arial" w:hAnsi="Arial" w:cs="Arial"/>
              </w:rPr>
              <w:t xml:space="preserve">Working co-operatively with others </w:t>
            </w:r>
            <w:r w:rsidR="0EDC1DC8" w:rsidRPr="2CABD0B8">
              <w:rPr>
                <w:rFonts w:ascii="Arial" w:hAnsi="Arial" w:cs="Arial"/>
              </w:rPr>
              <w:t>to</w:t>
            </w:r>
            <w:r w:rsidRPr="00E3515A">
              <w:rPr>
                <w:rFonts w:ascii="Arial" w:hAnsi="Arial" w:cs="Arial"/>
              </w:rPr>
              <w:t xml:space="preserve"> achieve objectives</w:t>
            </w:r>
            <w:r w:rsidR="09F7BF25" w:rsidRPr="2CABD0B8">
              <w:rPr>
                <w:rFonts w:ascii="Arial" w:hAnsi="Arial" w:cs="Arial"/>
              </w:rPr>
              <w:t xml:space="preserve">. </w:t>
            </w:r>
            <w:r w:rsidRPr="00E3515A">
              <w:rPr>
                <w:rFonts w:ascii="Arial" w:hAnsi="Arial" w:cs="Arial"/>
              </w:rPr>
              <w:t xml:space="preserve">Demonstrating a commitment to diversity and applying a wider range of interpersonal skills. </w:t>
            </w:r>
          </w:p>
        </w:tc>
      </w:tr>
      <w:tr w:rsidR="008D6BBD" w:rsidRPr="000A1C2E" w14:paraId="0D8A7FBA" w14:textId="77777777" w:rsidTr="2CABD0B8">
        <w:tc>
          <w:tcPr>
            <w:tcW w:w="903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2061733" w14:textId="77777777" w:rsidR="008D6BBD" w:rsidRPr="00E3515A" w:rsidRDefault="008D6BBD" w:rsidP="00F27119">
            <w:pPr>
              <w:rPr>
                <w:rFonts w:ascii="Arial" w:hAnsi="Arial" w:cs="Arial"/>
                <w:b/>
                <w:szCs w:val="22"/>
              </w:rPr>
            </w:pPr>
            <w:r w:rsidRPr="00E3515A">
              <w:rPr>
                <w:rFonts w:ascii="Arial" w:hAnsi="Arial" w:cs="Arial"/>
                <w:b/>
                <w:szCs w:val="22"/>
              </w:rPr>
              <w:t>Achieving results:</w:t>
            </w:r>
          </w:p>
          <w:p w14:paraId="4EB4EA3A" w14:textId="528F72A0" w:rsidR="008D6BBD" w:rsidRPr="00E3515A" w:rsidRDefault="5DACE8CD" w:rsidP="2CABD0B8">
            <w:pPr>
              <w:rPr>
                <w:rFonts w:ascii="Arial" w:hAnsi="Arial" w:cs="Arial"/>
              </w:rPr>
            </w:pPr>
            <w:r w:rsidRPr="00E3515A">
              <w:rPr>
                <w:rFonts w:ascii="Arial" w:hAnsi="Arial" w:cs="Arial"/>
              </w:rPr>
              <w:t>Planning and organising workloads to ensure that deadlines are met within resource constraints</w:t>
            </w:r>
            <w:r w:rsidR="21640A29" w:rsidRPr="2CABD0B8">
              <w:rPr>
                <w:rFonts w:ascii="Arial" w:hAnsi="Arial" w:cs="Arial"/>
              </w:rPr>
              <w:t xml:space="preserve">. </w:t>
            </w:r>
            <w:r w:rsidRPr="00E3515A">
              <w:rPr>
                <w:rFonts w:ascii="Arial" w:hAnsi="Arial" w:cs="Arial"/>
              </w:rPr>
              <w:t>Consistently meeting objectives and success criteria. </w:t>
            </w:r>
          </w:p>
        </w:tc>
      </w:tr>
    </w:tbl>
    <w:p w14:paraId="3B7308EA" w14:textId="77777777" w:rsidR="008D6BBD" w:rsidRPr="000A1C2E" w:rsidRDefault="008D6BBD" w:rsidP="00F2377D">
      <w:pPr>
        <w:rPr>
          <w:rFonts w:ascii="Arial" w:hAnsi="Arial" w:cs="Arial"/>
          <w:szCs w:val="22"/>
        </w:rPr>
      </w:pPr>
    </w:p>
    <w:sectPr w:rsidR="008D6BBD" w:rsidRPr="000A1C2E" w:rsidSect="00F16F2F">
      <w:headerReference w:type="default" r:id="rId8"/>
      <w:pgSz w:w="11906" w:h="16838"/>
      <w:pgMar w:top="1368" w:right="1260" w:bottom="851"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D42E" w14:textId="77777777" w:rsidR="00CE2916" w:rsidRDefault="00CE2916" w:rsidP="00F26736">
      <w:r>
        <w:separator/>
      </w:r>
    </w:p>
  </w:endnote>
  <w:endnote w:type="continuationSeparator" w:id="0">
    <w:p w14:paraId="26DA0C91" w14:textId="77777777" w:rsidR="00CE2916" w:rsidRDefault="00CE2916" w:rsidP="00F26736">
      <w:r>
        <w:continuationSeparator/>
      </w:r>
    </w:p>
  </w:endnote>
  <w:endnote w:type="continuationNotice" w:id="1">
    <w:p w14:paraId="03BB830D" w14:textId="77777777" w:rsidR="00CE2916" w:rsidRDefault="00CE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4E3D5" w14:textId="77777777" w:rsidR="00CE2916" w:rsidRDefault="00CE2916" w:rsidP="00F26736">
      <w:r>
        <w:separator/>
      </w:r>
    </w:p>
  </w:footnote>
  <w:footnote w:type="continuationSeparator" w:id="0">
    <w:p w14:paraId="557EAE19" w14:textId="77777777" w:rsidR="00CE2916" w:rsidRDefault="00CE2916" w:rsidP="00F26736">
      <w:r>
        <w:continuationSeparator/>
      </w:r>
    </w:p>
  </w:footnote>
  <w:footnote w:type="continuationNotice" w:id="1">
    <w:p w14:paraId="624367EB" w14:textId="77777777" w:rsidR="00CE2916" w:rsidRDefault="00CE2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7E61" w14:textId="77777777" w:rsidR="00EE0EF0" w:rsidRDefault="00EE0EF0" w:rsidP="00A7405D">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DFC8"/>
    <w:multiLevelType w:val="hybridMultilevel"/>
    <w:tmpl w:val="FFFFFFFF"/>
    <w:lvl w:ilvl="0" w:tplc="605E90EA">
      <w:start w:val="1"/>
      <w:numFmt w:val="bullet"/>
      <w:lvlText w:val=""/>
      <w:lvlJc w:val="left"/>
      <w:pPr>
        <w:ind w:left="720" w:hanging="360"/>
      </w:pPr>
      <w:rPr>
        <w:rFonts w:ascii="Symbol" w:hAnsi="Symbol" w:hint="default"/>
      </w:rPr>
    </w:lvl>
    <w:lvl w:ilvl="1" w:tplc="E07EE932">
      <w:start w:val="1"/>
      <w:numFmt w:val="bullet"/>
      <w:lvlText w:val="o"/>
      <w:lvlJc w:val="left"/>
      <w:pPr>
        <w:ind w:left="1440" w:hanging="360"/>
      </w:pPr>
      <w:rPr>
        <w:rFonts w:ascii="Courier New" w:hAnsi="Courier New" w:hint="default"/>
      </w:rPr>
    </w:lvl>
    <w:lvl w:ilvl="2" w:tplc="C5C82816">
      <w:start w:val="1"/>
      <w:numFmt w:val="bullet"/>
      <w:lvlText w:val=""/>
      <w:lvlJc w:val="left"/>
      <w:pPr>
        <w:ind w:left="2160" w:hanging="360"/>
      </w:pPr>
      <w:rPr>
        <w:rFonts w:ascii="Wingdings" w:hAnsi="Wingdings" w:hint="default"/>
      </w:rPr>
    </w:lvl>
    <w:lvl w:ilvl="3" w:tplc="2BF24BA2">
      <w:start w:val="1"/>
      <w:numFmt w:val="bullet"/>
      <w:lvlText w:val=""/>
      <w:lvlJc w:val="left"/>
      <w:pPr>
        <w:ind w:left="2880" w:hanging="360"/>
      </w:pPr>
      <w:rPr>
        <w:rFonts w:ascii="Symbol" w:hAnsi="Symbol" w:hint="default"/>
      </w:rPr>
    </w:lvl>
    <w:lvl w:ilvl="4" w:tplc="1138EB94">
      <w:start w:val="1"/>
      <w:numFmt w:val="bullet"/>
      <w:lvlText w:val="o"/>
      <w:lvlJc w:val="left"/>
      <w:pPr>
        <w:ind w:left="3600" w:hanging="360"/>
      </w:pPr>
      <w:rPr>
        <w:rFonts w:ascii="Courier New" w:hAnsi="Courier New" w:hint="default"/>
      </w:rPr>
    </w:lvl>
    <w:lvl w:ilvl="5" w:tplc="2F32FCC6">
      <w:start w:val="1"/>
      <w:numFmt w:val="bullet"/>
      <w:lvlText w:val=""/>
      <w:lvlJc w:val="left"/>
      <w:pPr>
        <w:ind w:left="4320" w:hanging="360"/>
      </w:pPr>
      <w:rPr>
        <w:rFonts w:ascii="Wingdings" w:hAnsi="Wingdings" w:hint="default"/>
      </w:rPr>
    </w:lvl>
    <w:lvl w:ilvl="6" w:tplc="EB4EB4E2">
      <w:start w:val="1"/>
      <w:numFmt w:val="bullet"/>
      <w:lvlText w:val=""/>
      <w:lvlJc w:val="left"/>
      <w:pPr>
        <w:ind w:left="5040" w:hanging="360"/>
      </w:pPr>
      <w:rPr>
        <w:rFonts w:ascii="Symbol" w:hAnsi="Symbol" w:hint="default"/>
      </w:rPr>
    </w:lvl>
    <w:lvl w:ilvl="7" w:tplc="E354AD7C">
      <w:start w:val="1"/>
      <w:numFmt w:val="bullet"/>
      <w:lvlText w:val="o"/>
      <w:lvlJc w:val="left"/>
      <w:pPr>
        <w:ind w:left="5760" w:hanging="360"/>
      </w:pPr>
      <w:rPr>
        <w:rFonts w:ascii="Courier New" w:hAnsi="Courier New" w:hint="default"/>
      </w:rPr>
    </w:lvl>
    <w:lvl w:ilvl="8" w:tplc="0E485A68">
      <w:start w:val="1"/>
      <w:numFmt w:val="bullet"/>
      <w:lvlText w:val=""/>
      <w:lvlJc w:val="left"/>
      <w:pPr>
        <w:ind w:left="6480" w:hanging="360"/>
      </w:pPr>
      <w:rPr>
        <w:rFonts w:ascii="Wingdings" w:hAnsi="Wingdings" w:hint="default"/>
      </w:rPr>
    </w:lvl>
  </w:abstractNum>
  <w:abstractNum w:abstractNumId="1" w15:restartNumberingAfterBreak="0">
    <w:nsid w:val="0889DF7F"/>
    <w:multiLevelType w:val="hybridMultilevel"/>
    <w:tmpl w:val="FFFFFFFF"/>
    <w:lvl w:ilvl="0" w:tplc="4524FD6E">
      <w:start w:val="1"/>
      <w:numFmt w:val="bullet"/>
      <w:lvlText w:val=""/>
      <w:lvlJc w:val="left"/>
      <w:pPr>
        <w:ind w:left="720" w:hanging="360"/>
      </w:pPr>
      <w:rPr>
        <w:rFonts w:ascii="Symbol" w:hAnsi="Symbol" w:hint="default"/>
      </w:rPr>
    </w:lvl>
    <w:lvl w:ilvl="1" w:tplc="1AB4DC30">
      <w:start w:val="1"/>
      <w:numFmt w:val="bullet"/>
      <w:lvlText w:val="o"/>
      <w:lvlJc w:val="left"/>
      <w:pPr>
        <w:ind w:left="1440" w:hanging="360"/>
      </w:pPr>
      <w:rPr>
        <w:rFonts w:ascii="Courier New" w:hAnsi="Courier New" w:hint="default"/>
      </w:rPr>
    </w:lvl>
    <w:lvl w:ilvl="2" w:tplc="C52A913C">
      <w:start w:val="1"/>
      <w:numFmt w:val="bullet"/>
      <w:lvlText w:val=""/>
      <w:lvlJc w:val="left"/>
      <w:pPr>
        <w:ind w:left="2160" w:hanging="360"/>
      </w:pPr>
      <w:rPr>
        <w:rFonts w:ascii="Wingdings" w:hAnsi="Wingdings" w:hint="default"/>
      </w:rPr>
    </w:lvl>
    <w:lvl w:ilvl="3" w:tplc="549E8206">
      <w:start w:val="1"/>
      <w:numFmt w:val="bullet"/>
      <w:lvlText w:val=""/>
      <w:lvlJc w:val="left"/>
      <w:pPr>
        <w:ind w:left="2880" w:hanging="360"/>
      </w:pPr>
      <w:rPr>
        <w:rFonts w:ascii="Symbol" w:hAnsi="Symbol" w:hint="default"/>
      </w:rPr>
    </w:lvl>
    <w:lvl w:ilvl="4" w:tplc="8BDE3F0C">
      <w:start w:val="1"/>
      <w:numFmt w:val="bullet"/>
      <w:lvlText w:val="o"/>
      <w:lvlJc w:val="left"/>
      <w:pPr>
        <w:ind w:left="3600" w:hanging="360"/>
      </w:pPr>
      <w:rPr>
        <w:rFonts w:ascii="Courier New" w:hAnsi="Courier New" w:hint="default"/>
      </w:rPr>
    </w:lvl>
    <w:lvl w:ilvl="5" w:tplc="FE8CE7BA">
      <w:start w:val="1"/>
      <w:numFmt w:val="bullet"/>
      <w:lvlText w:val=""/>
      <w:lvlJc w:val="left"/>
      <w:pPr>
        <w:ind w:left="4320" w:hanging="360"/>
      </w:pPr>
      <w:rPr>
        <w:rFonts w:ascii="Wingdings" w:hAnsi="Wingdings" w:hint="default"/>
      </w:rPr>
    </w:lvl>
    <w:lvl w:ilvl="6" w:tplc="760E635C">
      <w:start w:val="1"/>
      <w:numFmt w:val="bullet"/>
      <w:lvlText w:val=""/>
      <w:lvlJc w:val="left"/>
      <w:pPr>
        <w:ind w:left="5040" w:hanging="360"/>
      </w:pPr>
      <w:rPr>
        <w:rFonts w:ascii="Symbol" w:hAnsi="Symbol" w:hint="default"/>
      </w:rPr>
    </w:lvl>
    <w:lvl w:ilvl="7" w:tplc="21DC44D6">
      <w:start w:val="1"/>
      <w:numFmt w:val="bullet"/>
      <w:lvlText w:val="o"/>
      <w:lvlJc w:val="left"/>
      <w:pPr>
        <w:ind w:left="5760" w:hanging="360"/>
      </w:pPr>
      <w:rPr>
        <w:rFonts w:ascii="Courier New" w:hAnsi="Courier New" w:hint="default"/>
      </w:rPr>
    </w:lvl>
    <w:lvl w:ilvl="8" w:tplc="13B6A74A">
      <w:start w:val="1"/>
      <w:numFmt w:val="bullet"/>
      <w:lvlText w:val=""/>
      <w:lvlJc w:val="left"/>
      <w:pPr>
        <w:ind w:left="6480" w:hanging="360"/>
      </w:pPr>
      <w:rPr>
        <w:rFonts w:ascii="Wingdings" w:hAnsi="Wingdings" w:hint="default"/>
      </w:rPr>
    </w:lvl>
  </w:abstractNum>
  <w:abstractNum w:abstractNumId="2" w15:restartNumberingAfterBreak="0">
    <w:nsid w:val="0CFDBB4C"/>
    <w:multiLevelType w:val="hybridMultilevel"/>
    <w:tmpl w:val="FFFFFFFF"/>
    <w:lvl w:ilvl="0" w:tplc="98D4A6B0">
      <w:start w:val="1"/>
      <w:numFmt w:val="bullet"/>
      <w:lvlText w:val=""/>
      <w:lvlJc w:val="left"/>
      <w:pPr>
        <w:ind w:left="720" w:hanging="360"/>
      </w:pPr>
      <w:rPr>
        <w:rFonts w:ascii="Symbol" w:hAnsi="Symbol" w:hint="default"/>
      </w:rPr>
    </w:lvl>
    <w:lvl w:ilvl="1" w:tplc="5C42E6B6">
      <w:start w:val="1"/>
      <w:numFmt w:val="bullet"/>
      <w:lvlText w:val="o"/>
      <w:lvlJc w:val="left"/>
      <w:pPr>
        <w:ind w:left="1440" w:hanging="360"/>
      </w:pPr>
      <w:rPr>
        <w:rFonts w:ascii="Courier New" w:hAnsi="Courier New" w:hint="default"/>
      </w:rPr>
    </w:lvl>
    <w:lvl w:ilvl="2" w:tplc="794E2A4A">
      <w:start w:val="1"/>
      <w:numFmt w:val="bullet"/>
      <w:lvlText w:val=""/>
      <w:lvlJc w:val="left"/>
      <w:pPr>
        <w:ind w:left="2160" w:hanging="360"/>
      </w:pPr>
      <w:rPr>
        <w:rFonts w:ascii="Wingdings" w:hAnsi="Wingdings" w:hint="default"/>
      </w:rPr>
    </w:lvl>
    <w:lvl w:ilvl="3" w:tplc="A4F84C3A">
      <w:start w:val="1"/>
      <w:numFmt w:val="bullet"/>
      <w:lvlText w:val=""/>
      <w:lvlJc w:val="left"/>
      <w:pPr>
        <w:ind w:left="2880" w:hanging="360"/>
      </w:pPr>
      <w:rPr>
        <w:rFonts w:ascii="Symbol" w:hAnsi="Symbol" w:hint="default"/>
      </w:rPr>
    </w:lvl>
    <w:lvl w:ilvl="4" w:tplc="C10EB57C">
      <w:start w:val="1"/>
      <w:numFmt w:val="bullet"/>
      <w:lvlText w:val="o"/>
      <w:lvlJc w:val="left"/>
      <w:pPr>
        <w:ind w:left="3600" w:hanging="360"/>
      </w:pPr>
      <w:rPr>
        <w:rFonts w:ascii="Courier New" w:hAnsi="Courier New" w:hint="default"/>
      </w:rPr>
    </w:lvl>
    <w:lvl w:ilvl="5" w:tplc="EA820F8C">
      <w:start w:val="1"/>
      <w:numFmt w:val="bullet"/>
      <w:lvlText w:val=""/>
      <w:lvlJc w:val="left"/>
      <w:pPr>
        <w:ind w:left="4320" w:hanging="360"/>
      </w:pPr>
      <w:rPr>
        <w:rFonts w:ascii="Wingdings" w:hAnsi="Wingdings" w:hint="default"/>
      </w:rPr>
    </w:lvl>
    <w:lvl w:ilvl="6" w:tplc="D15C6E68">
      <w:start w:val="1"/>
      <w:numFmt w:val="bullet"/>
      <w:lvlText w:val=""/>
      <w:lvlJc w:val="left"/>
      <w:pPr>
        <w:ind w:left="5040" w:hanging="360"/>
      </w:pPr>
      <w:rPr>
        <w:rFonts w:ascii="Symbol" w:hAnsi="Symbol" w:hint="default"/>
      </w:rPr>
    </w:lvl>
    <w:lvl w:ilvl="7" w:tplc="1C94CB5A">
      <w:start w:val="1"/>
      <w:numFmt w:val="bullet"/>
      <w:lvlText w:val="o"/>
      <w:lvlJc w:val="left"/>
      <w:pPr>
        <w:ind w:left="5760" w:hanging="360"/>
      </w:pPr>
      <w:rPr>
        <w:rFonts w:ascii="Courier New" w:hAnsi="Courier New" w:hint="default"/>
      </w:rPr>
    </w:lvl>
    <w:lvl w:ilvl="8" w:tplc="CD7819B8">
      <w:start w:val="1"/>
      <w:numFmt w:val="bullet"/>
      <w:lvlText w:val=""/>
      <w:lvlJc w:val="left"/>
      <w:pPr>
        <w:ind w:left="6480" w:hanging="360"/>
      </w:pPr>
      <w:rPr>
        <w:rFonts w:ascii="Wingdings" w:hAnsi="Wingdings" w:hint="default"/>
      </w:rPr>
    </w:lvl>
  </w:abstractNum>
  <w:abstractNum w:abstractNumId="3" w15:restartNumberingAfterBreak="0">
    <w:nsid w:val="0D9641E1"/>
    <w:multiLevelType w:val="hybridMultilevel"/>
    <w:tmpl w:val="FFFFFFFF"/>
    <w:lvl w:ilvl="0" w:tplc="070A78D6">
      <w:start w:val="1"/>
      <w:numFmt w:val="bullet"/>
      <w:lvlText w:val=""/>
      <w:lvlJc w:val="left"/>
      <w:pPr>
        <w:ind w:left="720" w:hanging="360"/>
      </w:pPr>
      <w:rPr>
        <w:rFonts w:ascii="Symbol" w:hAnsi="Symbol" w:hint="default"/>
      </w:rPr>
    </w:lvl>
    <w:lvl w:ilvl="1" w:tplc="2836E7F0">
      <w:start w:val="1"/>
      <w:numFmt w:val="bullet"/>
      <w:lvlText w:val="o"/>
      <w:lvlJc w:val="left"/>
      <w:pPr>
        <w:ind w:left="1440" w:hanging="360"/>
      </w:pPr>
      <w:rPr>
        <w:rFonts w:ascii="Courier New" w:hAnsi="Courier New" w:hint="default"/>
      </w:rPr>
    </w:lvl>
    <w:lvl w:ilvl="2" w:tplc="697AFAE6">
      <w:start w:val="1"/>
      <w:numFmt w:val="bullet"/>
      <w:lvlText w:val=""/>
      <w:lvlJc w:val="left"/>
      <w:pPr>
        <w:ind w:left="2160" w:hanging="360"/>
      </w:pPr>
      <w:rPr>
        <w:rFonts w:ascii="Wingdings" w:hAnsi="Wingdings" w:hint="default"/>
      </w:rPr>
    </w:lvl>
    <w:lvl w:ilvl="3" w:tplc="FA8A4660">
      <w:start w:val="1"/>
      <w:numFmt w:val="bullet"/>
      <w:lvlText w:val=""/>
      <w:lvlJc w:val="left"/>
      <w:pPr>
        <w:ind w:left="2880" w:hanging="360"/>
      </w:pPr>
      <w:rPr>
        <w:rFonts w:ascii="Symbol" w:hAnsi="Symbol" w:hint="default"/>
      </w:rPr>
    </w:lvl>
    <w:lvl w:ilvl="4" w:tplc="458A4904">
      <w:start w:val="1"/>
      <w:numFmt w:val="bullet"/>
      <w:lvlText w:val="o"/>
      <w:lvlJc w:val="left"/>
      <w:pPr>
        <w:ind w:left="3600" w:hanging="360"/>
      </w:pPr>
      <w:rPr>
        <w:rFonts w:ascii="Courier New" w:hAnsi="Courier New" w:hint="default"/>
      </w:rPr>
    </w:lvl>
    <w:lvl w:ilvl="5" w:tplc="9E048326">
      <w:start w:val="1"/>
      <w:numFmt w:val="bullet"/>
      <w:lvlText w:val=""/>
      <w:lvlJc w:val="left"/>
      <w:pPr>
        <w:ind w:left="4320" w:hanging="360"/>
      </w:pPr>
      <w:rPr>
        <w:rFonts w:ascii="Wingdings" w:hAnsi="Wingdings" w:hint="default"/>
      </w:rPr>
    </w:lvl>
    <w:lvl w:ilvl="6" w:tplc="D202426C">
      <w:start w:val="1"/>
      <w:numFmt w:val="bullet"/>
      <w:lvlText w:val=""/>
      <w:lvlJc w:val="left"/>
      <w:pPr>
        <w:ind w:left="5040" w:hanging="360"/>
      </w:pPr>
      <w:rPr>
        <w:rFonts w:ascii="Symbol" w:hAnsi="Symbol" w:hint="default"/>
      </w:rPr>
    </w:lvl>
    <w:lvl w:ilvl="7" w:tplc="B04A9BBE">
      <w:start w:val="1"/>
      <w:numFmt w:val="bullet"/>
      <w:lvlText w:val="o"/>
      <w:lvlJc w:val="left"/>
      <w:pPr>
        <w:ind w:left="5760" w:hanging="360"/>
      </w:pPr>
      <w:rPr>
        <w:rFonts w:ascii="Courier New" w:hAnsi="Courier New" w:hint="default"/>
      </w:rPr>
    </w:lvl>
    <w:lvl w:ilvl="8" w:tplc="485C852A">
      <w:start w:val="1"/>
      <w:numFmt w:val="bullet"/>
      <w:lvlText w:val=""/>
      <w:lvlJc w:val="left"/>
      <w:pPr>
        <w:ind w:left="6480" w:hanging="360"/>
      </w:pPr>
      <w:rPr>
        <w:rFonts w:ascii="Wingdings" w:hAnsi="Wingdings" w:hint="default"/>
      </w:rPr>
    </w:lvl>
  </w:abstractNum>
  <w:abstractNum w:abstractNumId="4" w15:restartNumberingAfterBreak="0">
    <w:nsid w:val="0DA65837"/>
    <w:multiLevelType w:val="hybridMultilevel"/>
    <w:tmpl w:val="19121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91E05"/>
    <w:multiLevelType w:val="hybridMultilevel"/>
    <w:tmpl w:val="FFFFFFFF"/>
    <w:lvl w:ilvl="0" w:tplc="26389082">
      <w:start w:val="1"/>
      <w:numFmt w:val="bullet"/>
      <w:lvlText w:val=""/>
      <w:lvlJc w:val="left"/>
      <w:pPr>
        <w:ind w:left="720" w:hanging="360"/>
      </w:pPr>
      <w:rPr>
        <w:rFonts w:ascii="Symbol" w:hAnsi="Symbol" w:hint="default"/>
      </w:rPr>
    </w:lvl>
    <w:lvl w:ilvl="1" w:tplc="44E0B05A">
      <w:start w:val="1"/>
      <w:numFmt w:val="bullet"/>
      <w:lvlText w:val="o"/>
      <w:lvlJc w:val="left"/>
      <w:pPr>
        <w:ind w:left="1440" w:hanging="360"/>
      </w:pPr>
      <w:rPr>
        <w:rFonts w:ascii="Courier New" w:hAnsi="Courier New" w:hint="default"/>
      </w:rPr>
    </w:lvl>
    <w:lvl w:ilvl="2" w:tplc="1CFE9EB0">
      <w:start w:val="1"/>
      <w:numFmt w:val="bullet"/>
      <w:lvlText w:val=""/>
      <w:lvlJc w:val="left"/>
      <w:pPr>
        <w:ind w:left="2160" w:hanging="360"/>
      </w:pPr>
      <w:rPr>
        <w:rFonts w:ascii="Wingdings" w:hAnsi="Wingdings" w:hint="default"/>
      </w:rPr>
    </w:lvl>
    <w:lvl w:ilvl="3" w:tplc="57F6E422">
      <w:start w:val="1"/>
      <w:numFmt w:val="bullet"/>
      <w:lvlText w:val=""/>
      <w:lvlJc w:val="left"/>
      <w:pPr>
        <w:ind w:left="2880" w:hanging="360"/>
      </w:pPr>
      <w:rPr>
        <w:rFonts w:ascii="Symbol" w:hAnsi="Symbol" w:hint="default"/>
      </w:rPr>
    </w:lvl>
    <w:lvl w:ilvl="4" w:tplc="6CD8100E">
      <w:start w:val="1"/>
      <w:numFmt w:val="bullet"/>
      <w:lvlText w:val="o"/>
      <w:lvlJc w:val="left"/>
      <w:pPr>
        <w:ind w:left="3600" w:hanging="360"/>
      </w:pPr>
      <w:rPr>
        <w:rFonts w:ascii="Courier New" w:hAnsi="Courier New" w:hint="default"/>
      </w:rPr>
    </w:lvl>
    <w:lvl w:ilvl="5" w:tplc="4FB2C28A">
      <w:start w:val="1"/>
      <w:numFmt w:val="bullet"/>
      <w:lvlText w:val=""/>
      <w:lvlJc w:val="left"/>
      <w:pPr>
        <w:ind w:left="4320" w:hanging="360"/>
      </w:pPr>
      <w:rPr>
        <w:rFonts w:ascii="Wingdings" w:hAnsi="Wingdings" w:hint="default"/>
      </w:rPr>
    </w:lvl>
    <w:lvl w:ilvl="6" w:tplc="ACEA2F90">
      <w:start w:val="1"/>
      <w:numFmt w:val="bullet"/>
      <w:lvlText w:val=""/>
      <w:lvlJc w:val="left"/>
      <w:pPr>
        <w:ind w:left="5040" w:hanging="360"/>
      </w:pPr>
      <w:rPr>
        <w:rFonts w:ascii="Symbol" w:hAnsi="Symbol" w:hint="default"/>
      </w:rPr>
    </w:lvl>
    <w:lvl w:ilvl="7" w:tplc="078E2736">
      <w:start w:val="1"/>
      <w:numFmt w:val="bullet"/>
      <w:lvlText w:val="o"/>
      <w:lvlJc w:val="left"/>
      <w:pPr>
        <w:ind w:left="5760" w:hanging="360"/>
      </w:pPr>
      <w:rPr>
        <w:rFonts w:ascii="Courier New" w:hAnsi="Courier New" w:hint="default"/>
      </w:rPr>
    </w:lvl>
    <w:lvl w:ilvl="8" w:tplc="A190929E">
      <w:start w:val="1"/>
      <w:numFmt w:val="bullet"/>
      <w:lvlText w:val=""/>
      <w:lvlJc w:val="left"/>
      <w:pPr>
        <w:ind w:left="6480" w:hanging="360"/>
      </w:pPr>
      <w:rPr>
        <w:rFonts w:ascii="Wingdings" w:hAnsi="Wingdings" w:hint="default"/>
      </w:rPr>
    </w:lvl>
  </w:abstractNum>
  <w:abstractNum w:abstractNumId="6" w15:restartNumberingAfterBreak="0">
    <w:nsid w:val="10210766"/>
    <w:multiLevelType w:val="hybridMultilevel"/>
    <w:tmpl w:val="0A98BF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6DCBCA"/>
    <w:multiLevelType w:val="hybridMultilevel"/>
    <w:tmpl w:val="FFFFFFFF"/>
    <w:lvl w:ilvl="0" w:tplc="3808F532">
      <w:start w:val="1"/>
      <w:numFmt w:val="bullet"/>
      <w:lvlText w:val=""/>
      <w:lvlJc w:val="left"/>
      <w:pPr>
        <w:ind w:left="720" w:hanging="360"/>
      </w:pPr>
      <w:rPr>
        <w:rFonts w:ascii="Symbol" w:hAnsi="Symbol" w:hint="default"/>
      </w:rPr>
    </w:lvl>
    <w:lvl w:ilvl="1" w:tplc="28D0FC0E">
      <w:start w:val="1"/>
      <w:numFmt w:val="bullet"/>
      <w:lvlText w:val="o"/>
      <w:lvlJc w:val="left"/>
      <w:pPr>
        <w:ind w:left="1440" w:hanging="360"/>
      </w:pPr>
      <w:rPr>
        <w:rFonts w:ascii="Courier New" w:hAnsi="Courier New" w:hint="default"/>
      </w:rPr>
    </w:lvl>
    <w:lvl w:ilvl="2" w:tplc="5FCCA26A">
      <w:start w:val="1"/>
      <w:numFmt w:val="bullet"/>
      <w:lvlText w:val=""/>
      <w:lvlJc w:val="left"/>
      <w:pPr>
        <w:ind w:left="2160" w:hanging="360"/>
      </w:pPr>
      <w:rPr>
        <w:rFonts w:ascii="Wingdings" w:hAnsi="Wingdings" w:hint="default"/>
      </w:rPr>
    </w:lvl>
    <w:lvl w:ilvl="3" w:tplc="2AC8AD52">
      <w:start w:val="1"/>
      <w:numFmt w:val="bullet"/>
      <w:lvlText w:val=""/>
      <w:lvlJc w:val="left"/>
      <w:pPr>
        <w:ind w:left="2880" w:hanging="360"/>
      </w:pPr>
      <w:rPr>
        <w:rFonts w:ascii="Symbol" w:hAnsi="Symbol" w:hint="default"/>
      </w:rPr>
    </w:lvl>
    <w:lvl w:ilvl="4" w:tplc="A33CA654">
      <w:start w:val="1"/>
      <w:numFmt w:val="bullet"/>
      <w:lvlText w:val="o"/>
      <w:lvlJc w:val="left"/>
      <w:pPr>
        <w:ind w:left="3600" w:hanging="360"/>
      </w:pPr>
      <w:rPr>
        <w:rFonts w:ascii="Courier New" w:hAnsi="Courier New" w:hint="default"/>
      </w:rPr>
    </w:lvl>
    <w:lvl w:ilvl="5" w:tplc="6D6E795C">
      <w:start w:val="1"/>
      <w:numFmt w:val="bullet"/>
      <w:lvlText w:val=""/>
      <w:lvlJc w:val="left"/>
      <w:pPr>
        <w:ind w:left="4320" w:hanging="360"/>
      </w:pPr>
      <w:rPr>
        <w:rFonts w:ascii="Wingdings" w:hAnsi="Wingdings" w:hint="default"/>
      </w:rPr>
    </w:lvl>
    <w:lvl w:ilvl="6" w:tplc="4C70CBA4">
      <w:start w:val="1"/>
      <w:numFmt w:val="bullet"/>
      <w:lvlText w:val=""/>
      <w:lvlJc w:val="left"/>
      <w:pPr>
        <w:ind w:left="5040" w:hanging="360"/>
      </w:pPr>
      <w:rPr>
        <w:rFonts w:ascii="Symbol" w:hAnsi="Symbol" w:hint="default"/>
      </w:rPr>
    </w:lvl>
    <w:lvl w:ilvl="7" w:tplc="0FF819D4">
      <w:start w:val="1"/>
      <w:numFmt w:val="bullet"/>
      <w:lvlText w:val="o"/>
      <w:lvlJc w:val="left"/>
      <w:pPr>
        <w:ind w:left="5760" w:hanging="360"/>
      </w:pPr>
      <w:rPr>
        <w:rFonts w:ascii="Courier New" w:hAnsi="Courier New" w:hint="default"/>
      </w:rPr>
    </w:lvl>
    <w:lvl w:ilvl="8" w:tplc="3D3A4012">
      <w:start w:val="1"/>
      <w:numFmt w:val="bullet"/>
      <w:lvlText w:val=""/>
      <w:lvlJc w:val="left"/>
      <w:pPr>
        <w:ind w:left="6480" w:hanging="360"/>
      </w:pPr>
      <w:rPr>
        <w:rFonts w:ascii="Wingdings" w:hAnsi="Wingdings" w:hint="default"/>
      </w:rPr>
    </w:lvl>
  </w:abstractNum>
  <w:abstractNum w:abstractNumId="8" w15:restartNumberingAfterBreak="0">
    <w:nsid w:val="15CF5FFF"/>
    <w:multiLevelType w:val="hybridMultilevel"/>
    <w:tmpl w:val="D55E0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0A746"/>
    <w:multiLevelType w:val="hybridMultilevel"/>
    <w:tmpl w:val="FFFFFFFF"/>
    <w:lvl w:ilvl="0" w:tplc="78EEC264">
      <w:start w:val="1"/>
      <w:numFmt w:val="bullet"/>
      <w:lvlText w:val=""/>
      <w:lvlJc w:val="left"/>
      <w:pPr>
        <w:ind w:left="720" w:hanging="360"/>
      </w:pPr>
      <w:rPr>
        <w:rFonts w:ascii="Symbol" w:hAnsi="Symbol" w:hint="default"/>
      </w:rPr>
    </w:lvl>
    <w:lvl w:ilvl="1" w:tplc="2D848B16">
      <w:start w:val="1"/>
      <w:numFmt w:val="bullet"/>
      <w:lvlText w:val="o"/>
      <w:lvlJc w:val="left"/>
      <w:pPr>
        <w:ind w:left="1440" w:hanging="360"/>
      </w:pPr>
      <w:rPr>
        <w:rFonts w:ascii="Courier New" w:hAnsi="Courier New" w:hint="default"/>
      </w:rPr>
    </w:lvl>
    <w:lvl w:ilvl="2" w:tplc="2CF405AA">
      <w:start w:val="1"/>
      <w:numFmt w:val="bullet"/>
      <w:lvlText w:val=""/>
      <w:lvlJc w:val="left"/>
      <w:pPr>
        <w:ind w:left="2160" w:hanging="360"/>
      </w:pPr>
      <w:rPr>
        <w:rFonts w:ascii="Wingdings" w:hAnsi="Wingdings" w:hint="default"/>
      </w:rPr>
    </w:lvl>
    <w:lvl w:ilvl="3" w:tplc="C3925690">
      <w:start w:val="1"/>
      <w:numFmt w:val="bullet"/>
      <w:lvlText w:val=""/>
      <w:lvlJc w:val="left"/>
      <w:pPr>
        <w:ind w:left="2880" w:hanging="360"/>
      </w:pPr>
      <w:rPr>
        <w:rFonts w:ascii="Symbol" w:hAnsi="Symbol" w:hint="default"/>
      </w:rPr>
    </w:lvl>
    <w:lvl w:ilvl="4" w:tplc="6786F1FA">
      <w:start w:val="1"/>
      <w:numFmt w:val="bullet"/>
      <w:lvlText w:val="o"/>
      <w:lvlJc w:val="left"/>
      <w:pPr>
        <w:ind w:left="3600" w:hanging="360"/>
      </w:pPr>
      <w:rPr>
        <w:rFonts w:ascii="Courier New" w:hAnsi="Courier New" w:hint="default"/>
      </w:rPr>
    </w:lvl>
    <w:lvl w:ilvl="5" w:tplc="B5F276C6">
      <w:start w:val="1"/>
      <w:numFmt w:val="bullet"/>
      <w:lvlText w:val=""/>
      <w:lvlJc w:val="left"/>
      <w:pPr>
        <w:ind w:left="4320" w:hanging="360"/>
      </w:pPr>
      <w:rPr>
        <w:rFonts w:ascii="Wingdings" w:hAnsi="Wingdings" w:hint="default"/>
      </w:rPr>
    </w:lvl>
    <w:lvl w:ilvl="6" w:tplc="E3EC6462">
      <w:start w:val="1"/>
      <w:numFmt w:val="bullet"/>
      <w:lvlText w:val=""/>
      <w:lvlJc w:val="left"/>
      <w:pPr>
        <w:ind w:left="5040" w:hanging="360"/>
      </w:pPr>
      <w:rPr>
        <w:rFonts w:ascii="Symbol" w:hAnsi="Symbol" w:hint="default"/>
      </w:rPr>
    </w:lvl>
    <w:lvl w:ilvl="7" w:tplc="60225F92">
      <w:start w:val="1"/>
      <w:numFmt w:val="bullet"/>
      <w:lvlText w:val="o"/>
      <w:lvlJc w:val="left"/>
      <w:pPr>
        <w:ind w:left="5760" w:hanging="360"/>
      </w:pPr>
      <w:rPr>
        <w:rFonts w:ascii="Courier New" w:hAnsi="Courier New" w:hint="default"/>
      </w:rPr>
    </w:lvl>
    <w:lvl w:ilvl="8" w:tplc="ED849F94">
      <w:start w:val="1"/>
      <w:numFmt w:val="bullet"/>
      <w:lvlText w:val=""/>
      <w:lvlJc w:val="left"/>
      <w:pPr>
        <w:ind w:left="6480" w:hanging="360"/>
      </w:pPr>
      <w:rPr>
        <w:rFonts w:ascii="Wingdings" w:hAnsi="Wingdings" w:hint="default"/>
      </w:rPr>
    </w:lvl>
  </w:abstractNum>
  <w:abstractNum w:abstractNumId="10" w15:restartNumberingAfterBreak="0">
    <w:nsid w:val="22013BCC"/>
    <w:multiLevelType w:val="hybridMultilevel"/>
    <w:tmpl w:val="926239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78559"/>
    <w:multiLevelType w:val="hybridMultilevel"/>
    <w:tmpl w:val="FFFFFFFF"/>
    <w:lvl w:ilvl="0" w:tplc="AFAE1E60">
      <w:start w:val="1"/>
      <w:numFmt w:val="bullet"/>
      <w:lvlText w:val=""/>
      <w:lvlJc w:val="left"/>
      <w:pPr>
        <w:ind w:left="720" w:hanging="360"/>
      </w:pPr>
      <w:rPr>
        <w:rFonts w:ascii="Symbol" w:hAnsi="Symbol" w:hint="default"/>
      </w:rPr>
    </w:lvl>
    <w:lvl w:ilvl="1" w:tplc="CF36C706">
      <w:start w:val="1"/>
      <w:numFmt w:val="bullet"/>
      <w:lvlText w:val="o"/>
      <w:lvlJc w:val="left"/>
      <w:pPr>
        <w:ind w:left="1440" w:hanging="360"/>
      </w:pPr>
      <w:rPr>
        <w:rFonts w:ascii="Courier New" w:hAnsi="Courier New" w:hint="default"/>
      </w:rPr>
    </w:lvl>
    <w:lvl w:ilvl="2" w:tplc="CBBA211C">
      <w:start w:val="1"/>
      <w:numFmt w:val="bullet"/>
      <w:lvlText w:val=""/>
      <w:lvlJc w:val="left"/>
      <w:pPr>
        <w:ind w:left="2160" w:hanging="360"/>
      </w:pPr>
      <w:rPr>
        <w:rFonts w:ascii="Wingdings" w:hAnsi="Wingdings" w:hint="default"/>
      </w:rPr>
    </w:lvl>
    <w:lvl w:ilvl="3" w:tplc="A0763FE6">
      <w:start w:val="1"/>
      <w:numFmt w:val="bullet"/>
      <w:lvlText w:val=""/>
      <w:lvlJc w:val="left"/>
      <w:pPr>
        <w:ind w:left="2880" w:hanging="360"/>
      </w:pPr>
      <w:rPr>
        <w:rFonts w:ascii="Symbol" w:hAnsi="Symbol" w:hint="default"/>
      </w:rPr>
    </w:lvl>
    <w:lvl w:ilvl="4" w:tplc="D570C048">
      <w:start w:val="1"/>
      <w:numFmt w:val="bullet"/>
      <w:lvlText w:val="o"/>
      <w:lvlJc w:val="left"/>
      <w:pPr>
        <w:ind w:left="3600" w:hanging="360"/>
      </w:pPr>
      <w:rPr>
        <w:rFonts w:ascii="Courier New" w:hAnsi="Courier New" w:hint="default"/>
      </w:rPr>
    </w:lvl>
    <w:lvl w:ilvl="5" w:tplc="22686052">
      <w:start w:val="1"/>
      <w:numFmt w:val="bullet"/>
      <w:lvlText w:val=""/>
      <w:lvlJc w:val="left"/>
      <w:pPr>
        <w:ind w:left="4320" w:hanging="360"/>
      </w:pPr>
      <w:rPr>
        <w:rFonts w:ascii="Wingdings" w:hAnsi="Wingdings" w:hint="default"/>
      </w:rPr>
    </w:lvl>
    <w:lvl w:ilvl="6" w:tplc="A28ECE12">
      <w:start w:val="1"/>
      <w:numFmt w:val="bullet"/>
      <w:lvlText w:val=""/>
      <w:lvlJc w:val="left"/>
      <w:pPr>
        <w:ind w:left="5040" w:hanging="360"/>
      </w:pPr>
      <w:rPr>
        <w:rFonts w:ascii="Symbol" w:hAnsi="Symbol" w:hint="default"/>
      </w:rPr>
    </w:lvl>
    <w:lvl w:ilvl="7" w:tplc="0DCA5708">
      <w:start w:val="1"/>
      <w:numFmt w:val="bullet"/>
      <w:lvlText w:val="o"/>
      <w:lvlJc w:val="left"/>
      <w:pPr>
        <w:ind w:left="5760" w:hanging="360"/>
      </w:pPr>
      <w:rPr>
        <w:rFonts w:ascii="Courier New" w:hAnsi="Courier New" w:hint="default"/>
      </w:rPr>
    </w:lvl>
    <w:lvl w:ilvl="8" w:tplc="2C727F46">
      <w:start w:val="1"/>
      <w:numFmt w:val="bullet"/>
      <w:lvlText w:val=""/>
      <w:lvlJc w:val="left"/>
      <w:pPr>
        <w:ind w:left="6480" w:hanging="360"/>
      </w:pPr>
      <w:rPr>
        <w:rFonts w:ascii="Wingdings" w:hAnsi="Wingdings" w:hint="default"/>
      </w:rPr>
    </w:lvl>
  </w:abstractNum>
  <w:abstractNum w:abstractNumId="12" w15:restartNumberingAfterBreak="0">
    <w:nsid w:val="283C94CB"/>
    <w:multiLevelType w:val="hybridMultilevel"/>
    <w:tmpl w:val="FFFFFFFF"/>
    <w:lvl w:ilvl="0" w:tplc="5AF029AA">
      <w:start w:val="1"/>
      <w:numFmt w:val="bullet"/>
      <w:lvlText w:val=""/>
      <w:lvlJc w:val="left"/>
      <w:pPr>
        <w:ind w:left="720" w:hanging="360"/>
      </w:pPr>
      <w:rPr>
        <w:rFonts w:ascii="Symbol" w:hAnsi="Symbol" w:hint="default"/>
      </w:rPr>
    </w:lvl>
    <w:lvl w:ilvl="1" w:tplc="DC78A5FA">
      <w:start w:val="1"/>
      <w:numFmt w:val="bullet"/>
      <w:lvlText w:val="o"/>
      <w:lvlJc w:val="left"/>
      <w:pPr>
        <w:ind w:left="1440" w:hanging="360"/>
      </w:pPr>
      <w:rPr>
        <w:rFonts w:ascii="Courier New" w:hAnsi="Courier New" w:hint="default"/>
      </w:rPr>
    </w:lvl>
    <w:lvl w:ilvl="2" w:tplc="E6B8DA5E">
      <w:start w:val="1"/>
      <w:numFmt w:val="bullet"/>
      <w:lvlText w:val=""/>
      <w:lvlJc w:val="left"/>
      <w:pPr>
        <w:ind w:left="2160" w:hanging="360"/>
      </w:pPr>
      <w:rPr>
        <w:rFonts w:ascii="Wingdings" w:hAnsi="Wingdings" w:hint="default"/>
      </w:rPr>
    </w:lvl>
    <w:lvl w:ilvl="3" w:tplc="E46E0C0E">
      <w:start w:val="1"/>
      <w:numFmt w:val="bullet"/>
      <w:lvlText w:val=""/>
      <w:lvlJc w:val="left"/>
      <w:pPr>
        <w:ind w:left="2880" w:hanging="360"/>
      </w:pPr>
      <w:rPr>
        <w:rFonts w:ascii="Symbol" w:hAnsi="Symbol" w:hint="default"/>
      </w:rPr>
    </w:lvl>
    <w:lvl w:ilvl="4" w:tplc="C2ACC64C">
      <w:start w:val="1"/>
      <w:numFmt w:val="bullet"/>
      <w:lvlText w:val="o"/>
      <w:lvlJc w:val="left"/>
      <w:pPr>
        <w:ind w:left="3600" w:hanging="360"/>
      </w:pPr>
      <w:rPr>
        <w:rFonts w:ascii="Courier New" w:hAnsi="Courier New" w:hint="default"/>
      </w:rPr>
    </w:lvl>
    <w:lvl w:ilvl="5" w:tplc="F912C5C8">
      <w:start w:val="1"/>
      <w:numFmt w:val="bullet"/>
      <w:lvlText w:val=""/>
      <w:lvlJc w:val="left"/>
      <w:pPr>
        <w:ind w:left="4320" w:hanging="360"/>
      </w:pPr>
      <w:rPr>
        <w:rFonts w:ascii="Wingdings" w:hAnsi="Wingdings" w:hint="default"/>
      </w:rPr>
    </w:lvl>
    <w:lvl w:ilvl="6" w:tplc="FF48F322">
      <w:start w:val="1"/>
      <w:numFmt w:val="bullet"/>
      <w:lvlText w:val=""/>
      <w:lvlJc w:val="left"/>
      <w:pPr>
        <w:ind w:left="5040" w:hanging="360"/>
      </w:pPr>
      <w:rPr>
        <w:rFonts w:ascii="Symbol" w:hAnsi="Symbol" w:hint="default"/>
      </w:rPr>
    </w:lvl>
    <w:lvl w:ilvl="7" w:tplc="F53202A2">
      <w:start w:val="1"/>
      <w:numFmt w:val="bullet"/>
      <w:lvlText w:val="o"/>
      <w:lvlJc w:val="left"/>
      <w:pPr>
        <w:ind w:left="5760" w:hanging="360"/>
      </w:pPr>
      <w:rPr>
        <w:rFonts w:ascii="Courier New" w:hAnsi="Courier New" w:hint="default"/>
      </w:rPr>
    </w:lvl>
    <w:lvl w:ilvl="8" w:tplc="74544CBC">
      <w:start w:val="1"/>
      <w:numFmt w:val="bullet"/>
      <w:lvlText w:val=""/>
      <w:lvlJc w:val="left"/>
      <w:pPr>
        <w:ind w:left="6480" w:hanging="360"/>
      </w:pPr>
      <w:rPr>
        <w:rFonts w:ascii="Wingdings" w:hAnsi="Wingdings" w:hint="default"/>
      </w:rPr>
    </w:lvl>
  </w:abstractNum>
  <w:abstractNum w:abstractNumId="13" w15:restartNumberingAfterBreak="0">
    <w:nsid w:val="290F69DA"/>
    <w:multiLevelType w:val="hybridMultilevel"/>
    <w:tmpl w:val="57F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5A5EF4"/>
    <w:multiLevelType w:val="hybridMultilevel"/>
    <w:tmpl w:val="F4366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C566F"/>
    <w:multiLevelType w:val="hybridMultilevel"/>
    <w:tmpl w:val="D884E2F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5E5058"/>
    <w:multiLevelType w:val="hybridMultilevel"/>
    <w:tmpl w:val="FFFFFFFF"/>
    <w:lvl w:ilvl="0" w:tplc="255CB75E">
      <w:start w:val="1"/>
      <w:numFmt w:val="bullet"/>
      <w:lvlText w:val=""/>
      <w:lvlJc w:val="left"/>
      <w:pPr>
        <w:ind w:left="720" w:hanging="360"/>
      </w:pPr>
      <w:rPr>
        <w:rFonts w:ascii="Symbol" w:hAnsi="Symbol" w:hint="default"/>
      </w:rPr>
    </w:lvl>
    <w:lvl w:ilvl="1" w:tplc="16CE391E">
      <w:start w:val="1"/>
      <w:numFmt w:val="bullet"/>
      <w:lvlText w:val="o"/>
      <w:lvlJc w:val="left"/>
      <w:pPr>
        <w:ind w:left="1440" w:hanging="360"/>
      </w:pPr>
      <w:rPr>
        <w:rFonts w:ascii="Courier New" w:hAnsi="Courier New" w:hint="default"/>
      </w:rPr>
    </w:lvl>
    <w:lvl w:ilvl="2" w:tplc="959E7328">
      <w:start w:val="1"/>
      <w:numFmt w:val="bullet"/>
      <w:lvlText w:val=""/>
      <w:lvlJc w:val="left"/>
      <w:pPr>
        <w:ind w:left="2160" w:hanging="360"/>
      </w:pPr>
      <w:rPr>
        <w:rFonts w:ascii="Wingdings" w:hAnsi="Wingdings" w:hint="default"/>
      </w:rPr>
    </w:lvl>
    <w:lvl w:ilvl="3" w:tplc="5CCEC838">
      <w:start w:val="1"/>
      <w:numFmt w:val="bullet"/>
      <w:lvlText w:val=""/>
      <w:lvlJc w:val="left"/>
      <w:pPr>
        <w:ind w:left="2880" w:hanging="360"/>
      </w:pPr>
      <w:rPr>
        <w:rFonts w:ascii="Symbol" w:hAnsi="Symbol" w:hint="default"/>
      </w:rPr>
    </w:lvl>
    <w:lvl w:ilvl="4" w:tplc="9EDA84E2">
      <w:start w:val="1"/>
      <w:numFmt w:val="bullet"/>
      <w:lvlText w:val="o"/>
      <w:lvlJc w:val="left"/>
      <w:pPr>
        <w:ind w:left="3600" w:hanging="360"/>
      </w:pPr>
      <w:rPr>
        <w:rFonts w:ascii="Courier New" w:hAnsi="Courier New" w:hint="default"/>
      </w:rPr>
    </w:lvl>
    <w:lvl w:ilvl="5" w:tplc="5734DA7A">
      <w:start w:val="1"/>
      <w:numFmt w:val="bullet"/>
      <w:lvlText w:val=""/>
      <w:lvlJc w:val="left"/>
      <w:pPr>
        <w:ind w:left="4320" w:hanging="360"/>
      </w:pPr>
      <w:rPr>
        <w:rFonts w:ascii="Wingdings" w:hAnsi="Wingdings" w:hint="default"/>
      </w:rPr>
    </w:lvl>
    <w:lvl w:ilvl="6" w:tplc="28ACDC96">
      <w:start w:val="1"/>
      <w:numFmt w:val="bullet"/>
      <w:lvlText w:val=""/>
      <w:lvlJc w:val="left"/>
      <w:pPr>
        <w:ind w:left="5040" w:hanging="360"/>
      </w:pPr>
      <w:rPr>
        <w:rFonts w:ascii="Symbol" w:hAnsi="Symbol" w:hint="default"/>
      </w:rPr>
    </w:lvl>
    <w:lvl w:ilvl="7" w:tplc="0EC4F2E4">
      <w:start w:val="1"/>
      <w:numFmt w:val="bullet"/>
      <w:lvlText w:val="o"/>
      <w:lvlJc w:val="left"/>
      <w:pPr>
        <w:ind w:left="5760" w:hanging="360"/>
      </w:pPr>
      <w:rPr>
        <w:rFonts w:ascii="Courier New" w:hAnsi="Courier New" w:hint="default"/>
      </w:rPr>
    </w:lvl>
    <w:lvl w:ilvl="8" w:tplc="B8D2C744">
      <w:start w:val="1"/>
      <w:numFmt w:val="bullet"/>
      <w:lvlText w:val=""/>
      <w:lvlJc w:val="left"/>
      <w:pPr>
        <w:ind w:left="6480" w:hanging="360"/>
      </w:pPr>
      <w:rPr>
        <w:rFonts w:ascii="Wingdings" w:hAnsi="Wingdings" w:hint="default"/>
      </w:rPr>
    </w:lvl>
  </w:abstractNum>
  <w:abstractNum w:abstractNumId="17" w15:restartNumberingAfterBreak="0">
    <w:nsid w:val="33C638EF"/>
    <w:multiLevelType w:val="hybridMultilevel"/>
    <w:tmpl w:val="FFFFFFFF"/>
    <w:lvl w:ilvl="0" w:tplc="12E8AF1E">
      <w:start w:val="1"/>
      <w:numFmt w:val="bullet"/>
      <w:lvlText w:val=""/>
      <w:lvlJc w:val="left"/>
      <w:pPr>
        <w:ind w:left="720" w:hanging="360"/>
      </w:pPr>
      <w:rPr>
        <w:rFonts w:ascii="Symbol" w:hAnsi="Symbol" w:hint="default"/>
      </w:rPr>
    </w:lvl>
    <w:lvl w:ilvl="1" w:tplc="84262DA2">
      <w:start w:val="1"/>
      <w:numFmt w:val="bullet"/>
      <w:lvlText w:val="o"/>
      <w:lvlJc w:val="left"/>
      <w:pPr>
        <w:ind w:left="1440" w:hanging="360"/>
      </w:pPr>
      <w:rPr>
        <w:rFonts w:ascii="Courier New" w:hAnsi="Courier New" w:hint="default"/>
      </w:rPr>
    </w:lvl>
    <w:lvl w:ilvl="2" w:tplc="1FB4C452">
      <w:start w:val="1"/>
      <w:numFmt w:val="bullet"/>
      <w:lvlText w:val=""/>
      <w:lvlJc w:val="left"/>
      <w:pPr>
        <w:ind w:left="2160" w:hanging="360"/>
      </w:pPr>
      <w:rPr>
        <w:rFonts w:ascii="Wingdings" w:hAnsi="Wingdings" w:hint="default"/>
      </w:rPr>
    </w:lvl>
    <w:lvl w:ilvl="3" w:tplc="3A3C93D2">
      <w:start w:val="1"/>
      <w:numFmt w:val="bullet"/>
      <w:lvlText w:val=""/>
      <w:lvlJc w:val="left"/>
      <w:pPr>
        <w:ind w:left="2880" w:hanging="360"/>
      </w:pPr>
      <w:rPr>
        <w:rFonts w:ascii="Symbol" w:hAnsi="Symbol" w:hint="default"/>
      </w:rPr>
    </w:lvl>
    <w:lvl w:ilvl="4" w:tplc="506C9870">
      <w:start w:val="1"/>
      <w:numFmt w:val="bullet"/>
      <w:lvlText w:val="o"/>
      <w:lvlJc w:val="left"/>
      <w:pPr>
        <w:ind w:left="3600" w:hanging="360"/>
      </w:pPr>
      <w:rPr>
        <w:rFonts w:ascii="Courier New" w:hAnsi="Courier New" w:hint="default"/>
      </w:rPr>
    </w:lvl>
    <w:lvl w:ilvl="5" w:tplc="89749EEE">
      <w:start w:val="1"/>
      <w:numFmt w:val="bullet"/>
      <w:lvlText w:val=""/>
      <w:lvlJc w:val="left"/>
      <w:pPr>
        <w:ind w:left="4320" w:hanging="360"/>
      </w:pPr>
      <w:rPr>
        <w:rFonts w:ascii="Wingdings" w:hAnsi="Wingdings" w:hint="default"/>
      </w:rPr>
    </w:lvl>
    <w:lvl w:ilvl="6" w:tplc="938E54DC">
      <w:start w:val="1"/>
      <w:numFmt w:val="bullet"/>
      <w:lvlText w:val=""/>
      <w:lvlJc w:val="left"/>
      <w:pPr>
        <w:ind w:left="5040" w:hanging="360"/>
      </w:pPr>
      <w:rPr>
        <w:rFonts w:ascii="Symbol" w:hAnsi="Symbol" w:hint="default"/>
      </w:rPr>
    </w:lvl>
    <w:lvl w:ilvl="7" w:tplc="EDE65A58">
      <w:start w:val="1"/>
      <w:numFmt w:val="bullet"/>
      <w:lvlText w:val="o"/>
      <w:lvlJc w:val="left"/>
      <w:pPr>
        <w:ind w:left="5760" w:hanging="360"/>
      </w:pPr>
      <w:rPr>
        <w:rFonts w:ascii="Courier New" w:hAnsi="Courier New" w:hint="default"/>
      </w:rPr>
    </w:lvl>
    <w:lvl w:ilvl="8" w:tplc="35CA0798">
      <w:start w:val="1"/>
      <w:numFmt w:val="bullet"/>
      <w:lvlText w:val=""/>
      <w:lvlJc w:val="left"/>
      <w:pPr>
        <w:ind w:left="6480" w:hanging="360"/>
      </w:pPr>
      <w:rPr>
        <w:rFonts w:ascii="Wingdings" w:hAnsi="Wingdings" w:hint="default"/>
      </w:rPr>
    </w:lvl>
  </w:abstractNum>
  <w:abstractNum w:abstractNumId="18" w15:restartNumberingAfterBreak="0">
    <w:nsid w:val="34E56BBE"/>
    <w:multiLevelType w:val="hybridMultilevel"/>
    <w:tmpl w:val="087E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73FE2"/>
    <w:multiLevelType w:val="hybridMultilevel"/>
    <w:tmpl w:val="E336121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341FF"/>
    <w:multiLevelType w:val="hybridMultilevel"/>
    <w:tmpl w:val="FFFFFFFF"/>
    <w:lvl w:ilvl="0" w:tplc="7674D0E6">
      <w:start w:val="1"/>
      <w:numFmt w:val="bullet"/>
      <w:lvlText w:val=""/>
      <w:lvlJc w:val="left"/>
      <w:pPr>
        <w:ind w:left="720" w:hanging="360"/>
      </w:pPr>
      <w:rPr>
        <w:rFonts w:ascii="Symbol" w:hAnsi="Symbol" w:hint="default"/>
      </w:rPr>
    </w:lvl>
    <w:lvl w:ilvl="1" w:tplc="A10CD9C6">
      <w:start w:val="1"/>
      <w:numFmt w:val="bullet"/>
      <w:lvlText w:val="o"/>
      <w:lvlJc w:val="left"/>
      <w:pPr>
        <w:ind w:left="1440" w:hanging="360"/>
      </w:pPr>
      <w:rPr>
        <w:rFonts w:ascii="Courier New" w:hAnsi="Courier New" w:hint="default"/>
      </w:rPr>
    </w:lvl>
    <w:lvl w:ilvl="2" w:tplc="1E1ED772">
      <w:start w:val="1"/>
      <w:numFmt w:val="bullet"/>
      <w:lvlText w:val=""/>
      <w:lvlJc w:val="left"/>
      <w:pPr>
        <w:ind w:left="2160" w:hanging="360"/>
      </w:pPr>
      <w:rPr>
        <w:rFonts w:ascii="Wingdings" w:hAnsi="Wingdings" w:hint="default"/>
      </w:rPr>
    </w:lvl>
    <w:lvl w:ilvl="3" w:tplc="CFA480CC">
      <w:start w:val="1"/>
      <w:numFmt w:val="bullet"/>
      <w:lvlText w:val=""/>
      <w:lvlJc w:val="left"/>
      <w:pPr>
        <w:ind w:left="2880" w:hanging="360"/>
      </w:pPr>
      <w:rPr>
        <w:rFonts w:ascii="Symbol" w:hAnsi="Symbol" w:hint="default"/>
      </w:rPr>
    </w:lvl>
    <w:lvl w:ilvl="4" w:tplc="838AC5C0">
      <w:start w:val="1"/>
      <w:numFmt w:val="bullet"/>
      <w:lvlText w:val="o"/>
      <w:lvlJc w:val="left"/>
      <w:pPr>
        <w:ind w:left="3600" w:hanging="360"/>
      </w:pPr>
      <w:rPr>
        <w:rFonts w:ascii="Courier New" w:hAnsi="Courier New" w:hint="default"/>
      </w:rPr>
    </w:lvl>
    <w:lvl w:ilvl="5" w:tplc="F4A62C4A">
      <w:start w:val="1"/>
      <w:numFmt w:val="bullet"/>
      <w:lvlText w:val=""/>
      <w:lvlJc w:val="left"/>
      <w:pPr>
        <w:ind w:left="4320" w:hanging="360"/>
      </w:pPr>
      <w:rPr>
        <w:rFonts w:ascii="Wingdings" w:hAnsi="Wingdings" w:hint="default"/>
      </w:rPr>
    </w:lvl>
    <w:lvl w:ilvl="6" w:tplc="8A5C5F90">
      <w:start w:val="1"/>
      <w:numFmt w:val="bullet"/>
      <w:lvlText w:val=""/>
      <w:lvlJc w:val="left"/>
      <w:pPr>
        <w:ind w:left="5040" w:hanging="360"/>
      </w:pPr>
      <w:rPr>
        <w:rFonts w:ascii="Symbol" w:hAnsi="Symbol" w:hint="default"/>
      </w:rPr>
    </w:lvl>
    <w:lvl w:ilvl="7" w:tplc="A0E878CE">
      <w:start w:val="1"/>
      <w:numFmt w:val="bullet"/>
      <w:lvlText w:val="o"/>
      <w:lvlJc w:val="left"/>
      <w:pPr>
        <w:ind w:left="5760" w:hanging="360"/>
      </w:pPr>
      <w:rPr>
        <w:rFonts w:ascii="Courier New" w:hAnsi="Courier New" w:hint="default"/>
      </w:rPr>
    </w:lvl>
    <w:lvl w:ilvl="8" w:tplc="D5584972">
      <w:start w:val="1"/>
      <w:numFmt w:val="bullet"/>
      <w:lvlText w:val=""/>
      <w:lvlJc w:val="left"/>
      <w:pPr>
        <w:ind w:left="6480" w:hanging="360"/>
      </w:pPr>
      <w:rPr>
        <w:rFonts w:ascii="Wingdings" w:hAnsi="Wingdings" w:hint="default"/>
      </w:rPr>
    </w:lvl>
  </w:abstractNum>
  <w:abstractNum w:abstractNumId="21" w15:restartNumberingAfterBreak="0">
    <w:nsid w:val="403EE904"/>
    <w:multiLevelType w:val="hybridMultilevel"/>
    <w:tmpl w:val="FFFFFFFF"/>
    <w:lvl w:ilvl="0" w:tplc="6C5695C0">
      <w:start w:val="1"/>
      <w:numFmt w:val="bullet"/>
      <w:lvlText w:val=""/>
      <w:lvlJc w:val="left"/>
      <w:pPr>
        <w:ind w:left="720" w:hanging="360"/>
      </w:pPr>
      <w:rPr>
        <w:rFonts w:ascii="Symbol" w:hAnsi="Symbol" w:hint="default"/>
      </w:rPr>
    </w:lvl>
    <w:lvl w:ilvl="1" w:tplc="879C1360">
      <w:start w:val="1"/>
      <w:numFmt w:val="bullet"/>
      <w:lvlText w:val="o"/>
      <w:lvlJc w:val="left"/>
      <w:pPr>
        <w:ind w:left="1440" w:hanging="360"/>
      </w:pPr>
      <w:rPr>
        <w:rFonts w:ascii="Courier New" w:hAnsi="Courier New" w:hint="default"/>
      </w:rPr>
    </w:lvl>
    <w:lvl w:ilvl="2" w:tplc="BFBE8D48">
      <w:start w:val="1"/>
      <w:numFmt w:val="bullet"/>
      <w:lvlText w:val=""/>
      <w:lvlJc w:val="left"/>
      <w:pPr>
        <w:ind w:left="2160" w:hanging="360"/>
      </w:pPr>
      <w:rPr>
        <w:rFonts w:ascii="Wingdings" w:hAnsi="Wingdings" w:hint="default"/>
      </w:rPr>
    </w:lvl>
    <w:lvl w:ilvl="3" w:tplc="ADC036D2">
      <w:start w:val="1"/>
      <w:numFmt w:val="bullet"/>
      <w:lvlText w:val=""/>
      <w:lvlJc w:val="left"/>
      <w:pPr>
        <w:ind w:left="2880" w:hanging="360"/>
      </w:pPr>
      <w:rPr>
        <w:rFonts w:ascii="Symbol" w:hAnsi="Symbol" w:hint="default"/>
      </w:rPr>
    </w:lvl>
    <w:lvl w:ilvl="4" w:tplc="A038239A">
      <w:start w:val="1"/>
      <w:numFmt w:val="bullet"/>
      <w:lvlText w:val="o"/>
      <w:lvlJc w:val="left"/>
      <w:pPr>
        <w:ind w:left="3600" w:hanging="360"/>
      </w:pPr>
      <w:rPr>
        <w:rFonts w:ascii="Courier New" w:hAnsi="Courier New" w:hint="default"/>
      </w:rPr>
    </w:lvl>
    <w:lvl w:ilvl="5" w:tplc="52F05714">
      <w:start w:val="1"/>
      <w:numFmt w:val="bullet"/>
      <w:lvlText w:val=""/>
      <w:lvlJc w:val="left"/>
      <w:pPr>
        <w:ind w:left="4320" w:hanging="360"/>
      </w:pPr>
      <w:rPr>
        <w:rFonts w:ascii="Wingdings" w:hAnsi="Wingdings" w:hint="default"/>
      </w:rPr>
    </w:lvl>
    <w:lvl w:ilvl="6" w:tplc="22D81164">
      <w:start w:val="1"/>
      <w:numFmt w:val="bullet"/>
      <w:lvlText w:val=""/>
      <w:lvlJc w:val="left"/>
      <w:pPr>
        <w:ind w:left="5040" w:hanging="360"/>
      </w:pPr>
      <w:rPr>
        <w:rFonts w:ascii="Symbol" w:hAnsi="Symbol" w:hint="default"/>
      </w:rPr>
    </w:lvl>
    <w:lvl w:ilvl="7" w:tplc="98BABBF6">
      <w:start w:val="1"/>
      <w:numFmt w:val="bullet"/>
      <w:lvlText w:val="o"/>
      <w:lvlJc w:val="left"/>
      <w:pPr>
        <w:ind w:left="5760" w:hanging="360"/>
      </w:pPr>
      <w:rPr>
        <w:rFonts w:ascii="Courier New" w:hAnsi="Courier New" w:hint="default"/>
      </w:rPr>
    </w:lvl>
    <w:lvl w:ilvl="8" w:tplc="8382B842">
      <w:start w:val="1"/>
      <w:numFmt w:val="bullet"/>
      <w:lvlText w:val=""/>
      <w:lvlJc w:val="left"/>
      <w:pPr>
        <w:ind w:left="6480" w:hanging="360"/>
      </w:pPr>
      <w:rPr>
        <w:rFonts w:ascii="Wingdings" w:hAnsi="Wingdings" w:hint="default"/>
      </w:rPr>
    </w:lvl>
  </w:abstractNum>
  <w:abstractNum w:abstractNumId="22" w15:restartNumberingAfterBreak="0">
    <w:nsid w:val="42685057"/>
    <w:multiLevelType w:val="hybridMultilevel"/>
    <w:tmpl w:val="6936D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C352EB"/>
    <w:multiLevelType w:val="hybridMultilevel"/>
    <w:tmpl w:val="FFFFFFFF"/>
    <w:lvl w:ilvl="0" w:tplc="5A84F5CE">
      <w:start w:val="1"/>
      <w:numFmt w:val="bullet"/>
      <w:lvlText w:val=""/>
      <w:lvlJc w:val="left"/>
      <w:pPr>
        <w:ind w:left="720" w:hanging="360"/>
      </w:pPr>
      <w:rPr>
        <w:rFonts w:ascii="Symbol" w:hAnsi="Symbol" w:hint="default"/>
      </w:rPr>
    </w:lvl>
    <w:lvl w:ilvl="1" w:tplc="8214B206">
      <w:start w:val="1"/>
      <w:numFmt w:val="bullet"/>
      <w:lvlText w:val="o"/>
      <w:lvlJc w:val="left"/>
      <w:pPr>
        <w:ind w:left="1440" w:hanging="360"/>
      </w:pPr>
      <w:rPr>
        <w:rFonts w:ascii="Courier New" w:hAnsi="Courier New" w:hint="default"/>
      </w:rPr>
    </w:lvl>
    <w:lvl w:ilvl="2" w:tplc="30A4888E">
      <w:start w:val="1"/>
      <w:numFmt w:val="bullet"/>
      <w:lvlText w:val=""/>
      <w:lvlJc w:val="left"/>
      <w:pPr>
        <w:ind w:left="2160" w:hanging="360"/>
      </w:pPr>
      <w:rPr>
        <w:rFonts w:ascii="Wingdings" w:hAnsi="Wingdings" w:hint="default"/>
      </w:rPr>
    </w:lvl>
    <w:lvl w:ilvl="3" w:tplc="203E3F12">
      <w:start w:val="1"/>
      <w:numFmt w:val="bullet"/>
      <w:lvlText w:val=""/>
      <w:lvlJc w:val="left"/>
      <w:pPr>
        <w:ind w:left="2880" w:hanging="360"/>
      </w:pPr>
      <w:rPr>
        <w:rFonts w:ascii="Symbol" w:hAnsi="Symbol" w:hint="default"/>
      </w:rPr>
    </w:lvl>
    <w:lvl w:ilvl="4" w:tplc="15E8ADAC">
      <w:start w:val="1"/>
      <w:numFmt w:val="bullet"/>
      <w:lvlText w:val="o"/>
      <w:lvlJc w:val="left"/>
      <w:pPr>
        <w:ind w:left="3600" w:hanging="360"/>
      </w:pPr>
      <w:rPr>
        <w:rFonts w:ascii="Courier New" w:hAnsi="Courier New" w:hint="default"/>
      </w:rPr>
    </w:lvl>
    <w:lvl w:ilvl="5" w:tplc="23722D32">
      <w:start w:val="1"/>
      <w:numFmt w:val="bullet"/>
      <w:lvlText w:val=""/>
      <w:lvlJc w:val="left"/>
      <w:pPr>
        <w:ind w:left="4320" w:hanging="360"/>
      </w:pPr>
      <w:rPr>
        <w:rFonts w:ascii="Wingdings" w:hAnsi="Wingdings" w:hint="default"/>
      </w:rPr>
    </w:lvl>
    <w:lvl w:ilvl="6" w:tplc="2116CFFC">
      <w:start w:val="1"/>
      <w:numFmt w:val="bullet"/>
      <w:lvlText w:val=""/>
      <w:lvlJc w:val="left"/>
      <w:pPr>
        <w:ind w:left="5040" w:hanging="360"/>
      </w:pPr>
      <w:rPr>
        <w:rFonts w:ascii="Symbol" w:hAnsi="Symbol" w:hint="default"/>
      </w:rPr>
    </w:lvl>
    <w:lvl w:ilvl="7" w:tplc="A4F0F716">
      <w:start w:val="1"/>
      <w:numFmt w:val="bullet"/>
      <w:lvlText w:val="o"/>
      <w:lvlJc w:val="left"/>
      <w:pPr>
        <w:ind w:left="5760" w:hanging="360"/>
      </w:pPr>
      <w:rPr>
        <w:rFonts w:ascii="Courier New" w:hAnsi="Courier New" w:hint="default"/>
      </w:rPr>
    </w:lvl>
    <w:lvl w:ilvl="8" w:tplc="B9F69CDC">
      <w:start w:val="1"/>
      <w:numFmt w:val="bullet"/>
      <w:lvlText w:val=""/>
      <w:lvlJc w:val="left"/>
      <w:pPr>
        <w:ind w:left="6480" w:hanging="360"/>
      </w:pPr>
      <w:rPr>
        <w:rFonts w:ascii="Wingdings" w:hAnsi="Wingdings" w:hint="default"/>
      </w:rPr>
    </w:lvl>
  </w:abstractNum>
  <w:abstractNum w:abstractNumId="24" w15:restartNumberingAfterBreak="0">
    <w:nsid w:val="4600262B"/>
    <w:multiLevelType w:val="hybridMultilevel"/>
    <w:tmpl w:val="DF127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61A28DE"/>
    <w:multiLevelType w:val="hybridMultilevel"/>
    <w:tmpl w:val="37CE5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1D977C"/>
    <w:multiLevelType w:val="hybridMultilevel"/>
    <w:tmpl w:val="FFFFFFFF"/>
    <w:lvl w:ilvl="0" w:tplc="A0882F8A">
      <w:start w:val="1"/>
      <w:numFmt w:val="bullet"/>
      <w:lvlText w:val=""/>
      <w:lvlJc w:val="left"/>
      <w:pPr>
        <w:ind w:left="720" w:hanging="360"/>
      </w:pPr>
      <w:rPr>
        <w:rFonts w:ascii="Symbol" w:hAnsi="Symbol" w:hint="default"/>
      </w:rPr>
    </w:lvl>
    <w:lvl w:ilvl="1" w:tplc="33AE181E">
      <w:start w:val="1"/>
      <w:numFmt w:val="bullet"/>
      <w:lvlText w:val="o"/>
      <w:lvlJc w:val="left"/>
      <w:pPr>
        <w:ind w:left="1440" w:hanging="360"/>
      </w:pPr>
      <w:rPr>
        <w:rFonts w:ascii="Courier New" w:hAnsi="Courier New" w:hint="default"/>
      </w:rPr>
    </w:lvl>
    <w:lvl w:ilvl="2" w:tplc="B78CF3E8">
      <w:start w:val="1"/>
      <w:numFmt w:val="bullet"/>
      <w:lvlText w:val=""/>
      <w:lvlJc w:val="left"/>
      <w:pPr>
        <w:ind w:left="2160" w:hanging="360"/>
      </w:pPr>
      <w:rPr>
        <w:rFonts w:ascii="Wingdings" w:hAnsi="Wingdings" w:hint="default"/>
      </w:rPr>
    </w:lvl>
    <w:lvl w:ilvl="3" w:tplc="A4E2F96A">
      <w:start w:val="1"/>
      <w:numFmt w:val="bullet"/>
      <w:lvlText w:val=""/>
      <w:lvlJc w:val="left"/>
      <w:pPr>
        <w:ind w:left="2880" w:hanging="360"/>
      </w:pPr>
      <w:rPr>
        <w:rFonts w:ascii="Symbol" w:hAnsi="Symbol" w:hint="default"/>
      </w:rPr>
    </w:lvl>
    <w:lvl w:ilvl="4" w:tplc="DB141C80">
      <w:start w:val="1"/>
      <w:numFmt w:val="bullet"/>
      <w:lvlText w:val="o"/>
      <w:lvlJc w:val="left"/>
      <w:pPr>
        <w:ind w:left="3600" w:hanging="360"/>
      </w:pPr>
      <w:rPr>
        <w:rFonts w:ascii="Courier New" w:hAnsi="Courier New" w:hint="default"/>
      </w:rPr>
    </w:lvl>
    <w:lvl w:ilvl="5" w:tplc="A6904B80">
      <w:start w:val="1"/>
      <w:numFmt w:val="bullet"/>
      <w:lvlText w:val=""/>
      <w:lvlJc w:val="left"/>
      <w:pPr>
        <w:ind w:left="4320" w:hanging="360"/>
      </w:pPr>
      <w:rPr>
        <w:rFonts w:ascii="Wingdings" w:hAnsi="Wingdings" w:hint="default"/>
      </w:rPr>
    </w:lvl>
    <w:lvl w:ilvl="6" w:tplc="D896AFCC">
      <w:start w:val="1"/>
      <w:numFmt w:val="bullet"/>
      <w:lvlText w:val=""/>
      <w:lvlJc w:val="left"/>
      <w:pPr>
        <w:ind w:left="5040" w:hanging="360"/>
      </w:pPr>
      <w:rPr>
        <w:rFonts w:ascii="Symbol" w:hAnsi="Symbol" w:hint="default"/>
      </w:rPr>
    </w:lvl>
    <w:lvl w:ilvl="7" w:tplc="D79287B4">
      <w:start w:val="1"/>
      <w:numFmt w:val="bullet"/>
      <w:lvlText w:val="o"/>
      <w:lvlJc w:val="left"/>
      <w:pPr>
        <w:ind w:left="5760" w:hanging="360"/>
      </w:pPr>
      <w:rPr>
        <w:rFonts w:ascii="Courier New" w:hAnsi="Courier New" w:hint="default"/>
      </w:rPr>
    </w:lvl>
    <w:lvl w:ilvl="8" w:tplc="7772E7AC">
      <w:start w:val="1"/>
      <w:numFmt w:val="bullet"/>
      <w:lvlText w:val=""/>
      <w:lvlJc w:val="left"/>
      <w:pPr>
        <w:ind w:left="6480" w:hanging="360"/>
      </w:pPr>
      <w:rPr>
        <w:rFonts w:ascii="Wingdings" w:hAnsi="Wingdings" w:hint="default"/>
      </w:rPr>
    </w:lvl>
  </w:abstractNum>
  <w:abstractNum w:abstractNumId="27" w15:restartNumberingAfterBreak="0">
    <w:nsid w:val="50B67F67"/>
    <w:multiLevelType w:val="hybridMultilevel"/>
    <w:tmpl w:val="FFFFFFFF"/>
    <w:lvl w:ilvl="0" w:tplc="452E50EC">
      <w:start w:val="1"/>
      <w:numFmt w:val="bullet"/>
      <w:lvlText w:val=""/>
      <w:lvlJc w:val="left"/>
      <w:pPr>
        <w:ind w:left="720" w:hanging="360"/>
      </w:pPr>
      <w:rPr>
        <w:rFonts w:ascii="Symbol" w:hAnsi="Symbol" w:hint="default"/>
      </w:rPr>
    </w:lvl>
    <w:lvl w:ilvl="1" w:tplc="FAAA02E2">
      <w:start w:val="1"/>
      <w:numFmt w:val="bullet"/>
      <w:lvlText w:val="o"/>
      <w:lvlJc w:val="left"/>
      <w:pPr>
        <w:ind w:left="1440" w:hanging="360"/>
      </w:pPr>
      <w:rPr>
        <w:rFonts w:ascii="Courier New" w:hAnsi="Courier New" w:hint="default"/>
      </w:rPr>
    </w:lvl>
    <w:lvl w:ilvl="2" w:tplc="D7AA57D4">
      <w:start w:val="1"/>
      <w:numFmt w:val="bullet"/>
      <w:lvlText w:val=""/>
      <w:lvlJc w:val="left"/>
      <w:pPr>
        <w:ind w:left="2160" w:hanging="360"/>
      </w:pPr>
      <w:rPr>
        <w:rFonts w:ascii="Wingdings" w:hAnsi="Wingdings" w:hint="default"/>
      </w:rPr>
    </w:lvl>
    <w:lvl w:ilvl="3" w:tplc="E3B2C754">
      <w:start w:val="1"/>
      <w:numFmt w:val="bullet"/>
      <w:lvlText w:val=""/>
      <w:lvlJc w:val="left"/>
      <w:pPr>
        <w:ind w:left="2880" w:hanging="360"/>
      </w:pPr>
      <w:rPr>
        <w:rFonts w:ascii="Symbol" w:hAnsi="Symbol" w:hint="default"/>
      </w:rPr>
    </w:lvl>
    <w:lvl w:ilvl="4" w:tplc="78A25D9C">
      <w:start w:val="1"/>
      <w:numFmt w:val="bullet"/>
      <w:lvlText w:val="o"/>
      <w:lvlJc w:val="left"/>
      <w:pPr>
        <w:ind w:left="3600" w:hanging="360"/>
      </w:pPr>
      <w:rPr>
        <w:rFonts w:ascii="Courier New" w:hAnsi="Courier New" w:hint="default"/>
      </w:rPr>
    </w:lvl>
    <w:lvl w:ilvl="5" w:tplc="8B62D7CC">
      <w:start w:val="1"/>
      <w:numFmt w:val="bullet"/>
      <w:lvlText w:val=""/>
      <w:lvlJc w:val="left"/>
      <w:pPr>
        <w:ind w:left="4320" w:hanging="360"/>
      </w:pPr>
      <w:rPr>
        <w:rFonts w:ascii="Wingdings" w:hAnsi="Wingdings" w:hint="default"/>
      </w:rPr>
    </w:lvl>
    <w:lvl w:ilvl="6" w:tplc="447A53EE">
      <w:start w:val="1"/>
      <w:numFmt w:val="bullet"/>
      <w:lvlText w:val=""/>
      <w:lvlJc w:val="left"/>
      <w:pPr>
        <w:ind w:left="5040" w:hanging="360"/>
      </w:pPr>
      <w:rPr>
        <w:rFonts w:ascii="Symbol" w:hAnsi="Symbol" w:hint="default"/>
      </w:rPr>
    </w:lvl>
    <w:lvl w:ilvl="7" w:tplc="3E9E9606">
      <w:start w:val="1"/>
      <w:numFmt w:val="bullet"/>
      <w:lvlText w:val="o"/>
      <w:lvlJc w:val="left"/>
      <w:pPr>
        <w:ind w:left="5760" w:hanging="360"/>
      </w:pPr>
      <w:rPr>
        <w:rFonts w:ascii="Courier New" w:hAnsi="Courier New" w:hint="default"/>
      </w:rPr>
    </w:lvl>
    <w:lvl w:ilvl="8" w:tplc="F2487EC4">
      <w:start w:val="1"/>
      <w:numFmt w:val="bullet"/>
      <w:lvlText w:val=""/>
      <w:lvlJc w:val="left"/>
      <w:pPr>
        <w:ind w:left="6480" w:hanging="360"/>
      </w:pPr>
      <w:rPr>
        <w:rFonts w:ascii="Wingdings" w:hAnsi="Wingdings" w:hint="default"/>
      </w:rPr>
    </w:lvl>
  </w:abstractNum>
  <w:abstractNum w:abstractNumId="28" w15:restartNumberingAfterBreak="0">
    <w:nsid w:val="545934C8"/>
    <w:multiLevelType w:val="hybridMultilevel"/>
    <w:tmpl w:val="52C83044"/>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67E04D"/>
    <w:multiLevelType w:val="hybridMultilevel"/>
    <w:tmpl w:val="FFFFFFFF"/>
    <w:lvl w:ilvl="0" w:tplc="FA0423A2">
      <w:start w:val="1"/>
      <w:numFmt w:val="bullet"/>
      <w:lvlText w:val=""/>
      <w:lvlJc w:val="left"/>
      <w:pPr>
        <w:ind w:left="720" w:hanging="360"/>
      </w:pPr>
      <w:rPr>
        <w:rFonts w:ascii="Symbol" w:hAnsi="Symbol" w:hint="default"/>
      </w:rPr>
    </w:lvl>
    <w:lvl w:ilvl="1" w:tplc="89FAB394">
      <w:start w:val="1"/>
      <w:numFmt w:val="bullet"/>
      <w:lvlText w:val="o"/>
      <w:lvlJc w:val="left"/>
      <w:pPr>
        <w:ind w:left="1440" w:hanging="360"/>
      </w:pPr>
      <w:rPr>
        <w:rFonts w:ascii="Courier New" w:hAnsi="Courier New" w:hint="default"/>
      </w:rPr>
    </w:lvl>
    <w:lvl w:ilvl="2" w:tplc="ED6274A0">
      <w:start w:val="1"/>
      <w:numFmt w:val="bullet"/>
      <w:lvlText w:val=""/>
      <w:lvlJc w:val="left"/>
      <w:pPr>
        <w:ind w:left="2160" w:hanging="360"/>
      </w:pPr>
      <w:rPr>
        <w:rFonts w:ascii="Wingdings" w:hAnsi="Wingdings" w:hint="default"/>
      </w:rPr>
    </w:lvl>
    <w:lvl w:ilvl="3" w:tplc="8C68F87C">
      <w:start w:val="1"/>
      <w:numFmt w:val="bullet"/>
      <w:lvlText w:val=""/>
      <w:lvlJc w:val="left"/>
      <w:pPr>
        <w:ind w:left="2880" w:hanging="360"/>
      </w:pPr>
      <w:rPr>
        <w:rFonts w:ascii="Symbol" w:hAnsi="Symbol" w:hint="default"/>
      </w:rPr>
    </w:lvl>
    <w:lvl w:ilvl="4" w:tplc="3CB20570">
      <w:start w:val="1"/>
      <w:numFmt w:val="bullet"/>
      <w:lvlText w:val="o"/>
      <w:lvlJc w:val="left"/>
      <w:pPr>
        <w:ind w:left="3600" w:hanging="360"/>
      </w:pPr>
      <w:rPr>
        <w:rFonts w:ascii="Courier New" w:hAnsi="Courier New" w:hint="default"/>
      </w:rPr>
    </w:lvl>
    <w:lvl w:ilvl="5" w:tplc="D402FFB6">
      <w:start w:val="1"/>
      <w:numFmt w:val="bullet"/>
      <w:lvlText w:val=""/>
      <w:lvlJc w:val="left"/>
      <w:pPr>
        <w:ind w:left="4320" w:hanging="360"/>
      </w:pPr>
      <w:rPr>
        <w:rFonts w:ascii="Wingdings" w:hAnsi="Wingdings" w:hint="default"/>
      </w:rPr>
    </w:lvl>
    <w:lvl w:ilvl="6" w:tplc="A4028176">
      <w:start w:val="1"/>
      <w:numFmt w:val="bullet"/>
      <w:lvlText w:val=""/>
      <w:lvlJc w:val="left"/>
      <w:pPr>
        <w:ind w:left="5040" w:hanging="360"/>
      </w:pPr>
      <w:rPr>
        <w:rFonts w:ascii="Symbol" w:hAnsi="Symbol" w:hint="default"/>
      </w:rPr>
    </w:lvl>
    <w:lvl w:ilvl="7" w:tplc="F95A750A">
      <w:start w:val="1"/>
      <w:numFmt w:val="bullet"/>
      <w:lvlText w:val="o"/>
      <w:lvlJc w:val="left"/>
      <w:pPr>
        <w:ind w:left="5760" w:hanging="360"/>
      </w:pPr>
      <w:rPr>
        <w:rFonts w:ascii="Courier New" w:hAnsi="Courier New" w:hint="default"/>
      </w:rPr>
    </w:lvl>
    <w:lvl w:ilvl="8" w:tplc="6A16540C">
      <w:start w:val="1"/>
      <w:numFmt w:val="bullet"/>
      <w:lvlText w:val=""/>
      <w:lvlJc w:val="left"/>
      <w:pPr>
        <w:ind w:left="6480" w:hanging="360"/>
      </w:pPr>
      <w:rPr>
        <w:rFonts w:ascii="Wingdings" w:hAnsi="Wingdings" w:hint="default"/>
      </w:rPr>
    </w:lvl>
  </w:abstractNum>
  <w:abstractNum w:abstractNumId="30" w15:restartNumberingAfterBreak="0">
    <w:nsid w:val="572A4C22"/>
    <w:multiLevelType w:val="hybridMultilevel"/>
    <w:tmpl w:val="FFFFFFFF"/>
    <w:lvl w:ilvl="0" w:tplc="D81C45E4">
      <w:start w:val="1"/>
      <w:numFmt w:val="bullet"/>
      <w:lvlText w:val=""/>
      <w:lvlJc w:val="left"/>
      <w:pPr>
        <w:ind w:left="720" w:hanging="360"/>
      </w:pPr>
      <w:rPr>
        <w:rFonts w:ascii="Symbol" w:hAnsi="Symbol" w:hint="default"/>
      </w:rPr>
    </w:lvl>
    <w:lvl w:ilvl="1" w:tplc="AFAE123E">
      <w:start w:val="1"/>
      <w:numFmt w:val="bullet"/>
      <w:lvlText w:val="o"/>
      <w:lvlJc w:val="left"/>
      <w:pPr>
        <w:ind w:left="1440" w:hanging="360"/>
      </w:pPr>
      <w:rPr>
        <w:rFonts w:ascii="Courier New" w:hAnsi="Courier New" w:hint="default"/>
      </w:rPr>
    </w:lvl>
    <w:lvl w:ilvl="2" w:tplc="14CE7C78">
      <w:start w:val="1"/>
      <w:numFmt w:val="bullet"/>
      <w:lvlText w:val=""/>
      <w:lvlJc w:val="left"/>
      <w:pPr>
        <w:ind w:left="2160" w:hanging="360"/>
      </w:pPr>
      <w:rPr>
        <w:rFonts w:ascii="Wingdings" w:hAnsi="Wingdings" w:hint="default"/>
      </w:rPr>
    </w:lvl>
    <w:lvl w:ilvl="3" w:tplc="6B146BD6">
      <w:start w:val="1"/>
      <w:numFmt w:val="bullet"/>
      <w:lvlText w:val=""/>
      <w:lvlJc w:val="left"/>
      <w:pPr>
        <w:ind w:left="2880" w:hanging="360"/>
      </w:pPr>
      <w:rPr>
        <w:rFonts w:ascii="Symbol" w:hAnsi="Symbol" w:hint="default"/>
      </w:rPr>
    </w:lvl>
    <w:lvl w:ilvl="4" w:tplc="6728EFFC">
      <w:start w:val="1"/>
      <w:numFmt w:val="bullet"/>
      <w:lvlText w:val="o"/>
      <w:lvlJc w:val="left"/>
      <w:pPr>
        <w:ind w:left="3600" w:hanging="360"/>
      </w:pPr>
      <w:rPr>
        <w:rFonts w:ascii="Courier New" w:hAnsi="Courier New" w:hint="default"/>
      </w:rPr>
    </w:lvl>
    <w:lvl w:ilvl="5" w:tplc="4C22249E">
      <w:start w:val="1"/>
      <w:numFmt w:val="bullet"/>
      <w:lvlText w:val=""/>
      <w:lvlJc w:val="left"/>
      <w:pPr>
        <w:ind w:left="4320" w:hanging="360"/>
      </w:pPr>
      <w:rPr>
        <w:rFonts w:ascii="Wingdings" w:hAnsi="Wingdings" w:hint="default"/>
      </w:rPr>
    </w:lvl>
    <w:lvl w:ilvl="6" w:tplc="1EDE6F7C">
      <w:start w:val="1"/>
      <w:numFmt w:val="bullet"/>
      <w:lvlText w:val=""/>
      <w:lvlJc w:val="left"/>
      <w:pPr>
        <w:ind w:left="5040" w:hanging="360"/>
      </w:pPr>
      <w:rPr>
        <w:rFonts w:ascii="Symbol" w:hAnsi="Symbol" w:hint="default"/>
      </w:rPr>
    </w:lvl>
    <w:lvl w:ilvl="7" w:tplc="73C24608">
      <w:start w:val="1"/>
      <w:numFmt w:val="bullet"/>
      <w:lvlText w:val="o"/>
      <w:lvlJc w:val="left"/>
      <w:pPr>
        <w:ind w:left="5760" w:hanging="360"/>
      </w:pPr>
      <w:rPr>
        <w:rFonts w:ascii="Courier New" w:hAnsi="Courier New" w:hint="default"/>
      </w:rPr>
    </w:lvl>
    <w:lvl w:ilvl="8" w:tplc="14DA74A4">
      <w:start w:val="1"/>
      <w:numFmt w:val="bullet"/>
      <w:lvlText w:val=""/>
      <w:lvlJc w:val="left"/>
      <w:pPr>
        <w:ind w:left="6480" w:hanging="360"/>
      </w:pPr>
      <w:rPr>
        <w:rFonts w:ascii="Wingdings" w:hAnsi="Wingdings" w:hint="default"/>
      </w:rPr>
    </w:lvl>
  </w:abstractNum>
  <w:abstractNum w:abstractNumId="31" w15:restartNumberingAfterBreak="0">
    <w:nsid w:val="5770ACBB"/>
    <w:multiLevelType w:val="hybridMultilevel"/>
    <w:tmpl w:val="FFFFFFFF"/>
    <w:lvl w:ilvl="0" w:tplc="90C8D54E">
      <w:start w:val="1"/>
      <w:numFmt w:val="bullet"/>
      <w:lvlText w:val=""/>
      <w:lvlJc w:val="left"/>
      <w:pPr>
        <w:ind w:left="720" w:hanging="360"/>
      </w:pPr>
      <w:rPr>
        <w:rFonts w:ascii="Symbol" w:hAnsi="Symbol" w:hint="default"/>
      </w:rPr>
    </w:lvl>
    <w:lvl w:ilvl="1" w:tplc="973EA7AE">
      <w:start w:val="1"/>
      <w:numFmt w:val="bullet"/>
      <w:lvlText w:val="o"/>
      <w:lvlJc w:val="left"/>
      <w:pPr>
        <w:ind w:left="1440" w:hanging="360"/>
      </w:pPr>
      <w:rPr>
        <w:rFonts w:ascii="Courier New" w:hAnsi="Courier New" w:hint="default"/>
      </w:rPr>
    </w:lvl>
    <w:lvl w:ilvl="2" w:tplc="530AFCC2">
      <w:start w:val="1"/>
      <w:numFmt w:val="bullet"/>
      <w:lvlText w:val=""/>
      <w:lvlJc w:val="left"/>
      <w:pPr>
        <w:ind w:left="2160" w:hanging="360"/>
      </w:pPr>
      <w:rPr>
        <w:rFonts w:ascii="Wingdings" w:hAnsi="Wingdings" w:hint="default"/>
      </w:rPr>
    </w:lvl>
    <w:lvl w:ilvl="3" w:tplc="3A2ACACE">
      <w:start w:val="1"/>
      <w:numFmt w:val="bullet"/>
      <w:lvlText w:val=""/>
      <w:lvlJc w:val="left"/>
      <w:pPr>
        <w:ind w:left="2880" w:hanging="360"/>
      </w:pPr>
      <w:rPr>
        <w:rFonts w:ascii="Symbol" w:hAnsi="Symbol" w:hint="default"/>
      </w:rPr>
    </w:lvl>
    <w:lvl w:ilvl="4" w:tplc="CD1E909C">
      <w:start w:val="1"/>
      <w:numFmt w:val="bullet"/>
      <w:lvlText w:val="o"/>
      <w:lvlJc w:val="left"/>
      <w:pPr>
        <w:ind w:left="3600" w:hanging="360"/>
      </w:pPr>
      <w:rPr>
        <w:rFonts w:ascii="Courier New" w:hAnsi="Courier New" w:hint="default"/>
      </w:rPr>
    </w:lvl>
    <w:lvl w:ilvl="5" w:tplc="12221B8C">
      <w:start w:val="1"/>
      <w:numFmt w:val="bullet"/>
      <w:lvlText w:val=""/>
      <w:lvlJc w:val="left"/>
      <w:pPr>
        <w:ind w:left="4320" w:hanging="360"/>
      </w:pPr>
      <w:rPr>
        <w:rFonts w:ascii="Wingdings" w:hAnsi="Wingdings" w:hint="default"/>
      </w:rPr>
    </w:lvl>
    <w:lvl w:ilvl="6" w:tplc="0FA6CF60">
      <w:start w:val="1"/>
      <w:numFmt w:val="bullet"/>
      <w:lvlText w:val=""/>
      <w:lvlJc w:val="left"/>
      <w:pPr>
        <w:ind w:left="5040" w:hanging="360"/>
      </w:pPr>
      <w:rPr>
        <w:rFonts w:ascii="Symbol" w:hAnsi="Symbol" w:hint="default"/>
      </w:rPr>
    </w:lvl>
    <w:lvl w:ilvl="7" w:tplc="34B68604">
      <w:start w:val="1"/>
      <w:numFmt w:val="bullet"/>
      <w:lvlText w:val="o"/>
      <w:lvlJc w:val="left"/>
      <w:pPr>
        <w:ind w:left="5760" w:hanging="360"/>
      </w:pPr>
      <w:rPr>
        <w:rFonts w:ascii="Courier New" w:hAnsi="Courier New" w:hint="default"/>
      </w:rPr>
    </w:lvl>
    <w:lvl w:ilvl="8" w:tplc="C5FE537E">
      <w:start w:val="1"/>
      <w:numFmt w:val="bullet"/>
      <w:lvlText w:val=""/>
      <w:lvlJc w:val="left"/>
      <w:pPr>
        <w:ind w:left="6480" w:hanging="360"/>
      </w:pPr>
      <w:rPr>
        <w:rFonts w:ascii="Wingdings" w:hAnsi="Wingdings" w:hint="default"/>
      </w:rPr>
    </w:lvl>
  </w:abstractNum>
  <w:abstractNum w:abstractNumId="32" w15:restartNumberingAfterBreak="0">
    <w:nsid w:val="58BC1136"/>
    <w:multiLevelType w:val="hybridMultilevel"/>
    <w:tmpl w:val="FFFFFFFF"/>
    <w:lvl w:ilvl="0" w:tplc="AD10DA84">
      <w:start w:val="1"/>
      <w:numFmt w:val="bullet"/>
      <w:lvlText w:val=""/>
      <w:lvlJc w:val="left"/>
      <w:pPr>
        <w:ind w:left="720" w:hanging="360"/>
      </w:pPr>
      <w:rPr>
        <w:rFonts w:ascii="Symbol" w:hAnsi="Symbol" w:hint="default"/>
      </w:rPr>
    </w:lvl>
    <w:lvl w:ilvl="1" w:tplc="7624B030">
      <w:start w:val="1"/>
      <w:numFmt w:val="bullet"/>
      <w:lvlText w:val="o"/>
      <w:lvlJc w:val="left"/>
      <w:pPr>
        <w:ind w:left="1440" w:hanging="360"/>
      </w:pPr>
      <w:rPr>
        <w:rFonts w:ascii="Courier New" w:hAnsi="Courier New" w:hint="default"/>
      </w:rPr>
    </w:lvl>
    <w:lvl w:ilvl="2" w:tplc="BED22BCA">
      <w:start w:val="1"/>
      <w:numFmt w:val="bullet"/>
      <w:lvlText w:val=""/>
      <w:lvlJc w:val="left"/>
      <w:pPr>
        <w:ind w:left="2160" w:hanging="360"/>
      </w:pPr>
      <w:rPr>
        <w:rFonts w:ascii="Wingdings" w:hAnsi="Wingdings" w:hint="default"/>
      </w:rPr>
    </w:lvl>
    <w:lvl w:ilvl="3" w:tplc="5F0EF378">
      <w:start w:val="1"/>
      <w:numFmt w:val="bullet"/>
      <w:lvlText w:val=""/>
      <w:lvlJc w:val="left"/>
      <w:pPr>
        <w:ind w:left="2880" w:hanging="360"/>
      </w:pPr>
      <w:rPr>
        <w:rFonts w:ascii="Symbol" w:hAnsi="Symbol" w:hint="default"/>
      </w:rPr>
    </w:lvl>
    <w:lvl w:ilvl="4" w:tplc="D3144322">
      <w:start w:val="1"/>
      <w:numFmt w:val="bullet"/>
      <w:lvlText w:val="o"/>
      <w:lvlJc w:val="left"/>
      <w:pPr>
        <w:ind w:left="3600" w:hanging="360"/>
      </w:pPr>
      <w:rPr>
        <w:rFonts w:ascii="Courier New" w:hAnsi="Courier New" w:hint="default"/>
      </w:rPr>
    </w:lvl>
    <w:lvl w:ilvl="5" w:tplc="C3203502">
      <w:start w:val="1"/>
      <w:numFmt w:val="bullet"/>
      <w:lvlText w:val=""/>
      <w:lvlJc w:val="left"/>
      <w:pPr>
        <w:ind w:left="4320" w:hanging="360"/>
      </w:pPr>
      <w:rPr>
        <w:rFonts w:ascii="Wingdings" w:hAnsi="Wingdings" w:hint="default"/>
      </w:rPr>
    </w:lvl>
    <w:lvl w:ilvl="6" w:tplc="03A2B812">
      <w:start w:val="1"/>
      <w:numFmt w:val="bullet"/>
      <w:lvlText w:val=""/>
      <w:lvlJc w:val="left"/>
      <w:pPr>
        <w:ind w:left="5040" w:hanging="360"/>
      </w:pPr>
      <w:rPr>
        <w:rFonts w:ascii="Symbol" w:hAnsi="Symbol" w:hint="default"/>
      </w:rPr>
    </w:lvl>
    <w:lvl w:ilvl="7" w:tplc="0B2E2610">
      <w:start w:val="1"/>
      <w:numFmt w:val="bullet"/>
      <w:lvlText w:val="o"/>
      <w:lvlJc w:val="left"/>
      <w:pPr>
        <w:ind w:left="5760" w:hanging="360"/>
      </w:pPr>
      <w:rPr>
        <w:rFonts w:ascii="Courier New" w:hAnsi="Courier New" w:hint="default"/>
      </w:rPr>
    </w:lvl>
    <w:lvl w:ilvl="8" w:tplc="A9A6B09A">
      <w:start w:val="1"/>
      <w:numFmt w:val="bullet"/>
      <w:lvlText w:val=""/>
      <w:lvlJc w:val="left"/>
      <w:pPr>
        <w:ind w:left="6480" w:hanging="360"/>
      </w:pPr>
      <w:rPr>
        <w:rFonts w:ascii="Wingdings" w:hAnsi="Wingdings" w:hint="default"/>
      </w:rPr>
    </w:lvl>
  </w:abstractNum>
  <w:abstractNum w:abstractNumId="33" w15:restartNumberingAfterBreak="0">
    <w:nsid w:val="5926E1D2"/>
    <w:multiLevelType w:val="hybridMultilevel"/>
    <w:tmpl w:val="FFFFFFFF"/>
    <w:lvl w:ilvl="0" w:tplc="22A0D0F4">
      <w:start w:val="1"/>
      <w:numFmt w:val="bullet"/>
      <w:lvlText w:val=""/>
      <w:lvlJc w:val="left"/>
      <w:pPr>
        <w:ind w:left="720" w:hanging="360"/>
      </w:pPr>
      <w:rPr>
        <w:rFonts w:ascii="Symbol" w:hAnsi="Symbol" w:hint="default"/>
      </w:rPr>
    </w:lvl>
    <w:lvl w:ilvl="1" w:tplc="CD862412">
      <w:start w:val="1"/>
      <w:numFmt w:val="bullet"/>
      <w:lvlText w:val="o"/>
      <w:lvlJc w:val="left"/>
      <w:pPr>
        <w:ind w:left="1440" w:hanging="360"/>
      </w:pPr>
      <w:rPr>
        <w:rFonts w:ascii="Courier New" w:hAnsi="Courier New" w:hint="default"/>
      </w:rPr>
    </w:lvl>
    <w:lvl w:ilvl="2" w:tplc="392A7842">
      <w:start w:val="1"/>
      <w:numFmt w:val="bullet"/>
      <w:lvlText w:val=""/>
      <w:lvlJc w:val="left"/>
      <w:pPr>
        <w:ind w:left="2160" w:hanging="360"/>
      </w:pPr>
      <w:rPr>
        <w:rFonts w:ascii="Wingdings" w:hAnsi="Wingdings" w:hint="default"/>
      </w:rPr>
    </w:lvl>
    <w:lvl w:ilvl="3" w:tplc="FC76DDD2">
      <w:start w:val="1"/>
      <w:numFmt w:val="bullet"/>
      <w:lvlText w:val=""/>
      <w:lvlJc w:val="left"/>
      <w:pPr>
        <w:ind w:left="2880" w:hanging="360"/>
      </w:pPr>
      <w:rPr>
        <w:rFonts w:ascii="Symbol" w:hAnsi="Symbol" w:hint="default"/>
      </w:rPr>
    </w:lvl>
    <w:lvl w:ilvl="4" w:tplc="845E9864">
      <w:start w:val="1"/>
      <w:numFmt w:val="bullet"/>
      <w:lvlText w:val="o"/>
      <w:lvlJc w:val="left"/>
      <w:pPr>
        <w:ind w:left="3600" w:hanging="360"/>
      </w:pPr>
      <w:rPr>
        <w:rFonts w:ascii="Courier New" w:hAnsi="Courier New" w:hint="default"/>
      </w:rPr>
    </w:lvl>
    <w:lvl w:ilvl="5" w:tplc="E0F0EE8A">
      <w:start w:val="1"/>
      <w:numFmt w:val="bullet"/>
      <w:lvlText w:val=""/>
      <w:lvlJc w:val="left"/>
      <w:pPr>
        <w:ind w:left="4320" w:hanging="360"/>
      </w:pPr>
      <w:rPr>
        <w:rFonts w:ascii="Wingdings" w:hAnsi="Wingdings" w:hint="default"/>
      </w:rPr>
    </w:lvl>
    <w:lvl w:ilvl="6" w:tplc="C7B64A74">
      <w:start w:val="1"/>
      <w:numFmt w:val="bullet"/>
      <w:lvlText w:val=""/>
      <w:lvlJc w:val="left"/>
      <w:pPr>
        <w:ind w:left="5040" w:hanging="360"/>
      </w:pPr>
      <w:rPr>
        <w:rFonts w:ascii="Symbol" w:hAnsi="Symbol" w:hint="default"/>
      </w:rPr>
    </w:lvl>
    <w:lvl w:ilvl="7" w:tplc="A38E0DFE">
      <w:start w:val="1"/>
      <w:numFmt w:val="bullet"/>
      <w:lvlText w:val="o"/>
      <w:lvlJc w:val="left"/>
      <w:pPr>
        <w:ind w:left="5760" w:hanging="360"/>
      </w:pPr>
      <w:rPr>
        <w:rFonts w:ascii="Courier New" w:hAnsi="Courier New" w:hint="default"/>
      </w:rPr>
    </w:lvl>
    <w:lvl w:ilvl="8" w:tplc="459E28AE">
      <w:start w:val="1"/>
      <w:numFmt w:val="bullet"/>
      <w:lvlText w:val=""/>
      <w:lvlJc w:val="left"/>
      <w:pPr>
        <w:ind w:left="6480" w:hanging="360"/>
      </w:pPr>
      <w:rPr>
        <w:rFonts w:ascii="Wingdings" w:hAnsi="Wingdings" w:hint="default"/>
      </w:rPr>
    </w:lvl>
  </w:abstractNum>
  <w:abstractNum w:abstractNumId="34" w15:restartNumberingAfterBreak="0">
    <w:nsid w:val="5EBC23C5"/>
    <w:multiLevelType w:val="hybridMultilevel"/>
    <w:tmpl w:val="FFFFFFFF"/>
    <w:lvl w:ilvl="0" w:tplc="D848D63C">
      <w:start w:val="1"/>
      <w:numFmt w:val="bullet"/>
      <w:lvlText w:val=""/>
      <w:lvlJc w:val="left"/>
      <w:pPr>
        <w:ind w:left="720" w:hanging="360"/>
      </w:pPr>
      <w:rPr>
        <w:rFonts w:ascii="Symbol" w:hAnsi="Symbol" w:hint="default"/>
      </w:rPr>
    </w:lvl>
    <w:lvl w:ilvl="1" w:tplc="3E28094A">
      <w:start w:val="1"/>
      <w:numFmt w:val="bullet"/>
      <w:lvlText w:val="o"/>
      <w:lvlJc w:val="left"/>
      <w:pPr>
        <w:ind w:left="1440" w:hanging="360"/>
      </w:pPr>
      <w:rPr>
        <w:rFonts w:ascii="Courier New" w:hAnsi="Courier New" w:hint="default"/>
      </w:rPr>
    </w:lvl>
    <w:lvl w:ilvl="2" w:tplc="B0EE24A2">
      <w:start w:val="1"/>
      <w:numFmt w:val="bullet"/>
      <w:lvlText w:val=""/>
      <w:lvlJc w:val="left"/>
      <w:pPr>
        <w:ind w:left="2160" w:hanging="360"/>
      </w:pPr>
      <w:rPr>
        <w:rFonts w:ascii="Wingdings" w:hAnsi="Wingdings" w:hint="default"/>
      </w:rPr>
    </w:lvl>
    <w:lvl w:ilvl="3" w:tplc="9EB29E88">
      <w:start w:val="1"/>
      <w:numFmt w:val="bullet"/>
      <w:lvlText w:val=""/>
      <w:lvlJc w:val="left"/>
      <w:pPr>
        <w:ind w:left="2880" w:hanging="360"/>
      </w:pPr>
      <w:rPr>
        <w:rFonts w:ascii="Symbol" w:hAnsi="Symbol" w:hint="default"/>
      </w:rPr>
    </w:lvl>
    <w:lvl w:ilvl="4" w:tplc="73169522">
      <w:start w:val="1"/>
      <w:numFmt w:val="bullet"/>
      <w:lvlText w:val="o"/>
      <w:lvlJc w:val="left"/>
      <w:pPr>
        <w:ind w:left="3600" w:hanging="360"/>
      </w:pPr>
      <w:rPr>
        <w:rFonts w:ascii="Courier New" w:hAnsi="Courier New" w:hint="default"/>
      </w:rPr>
    </w:lvl>
    <w:lvl w:ilvl="5" w:tplc="D3027760">
      <w:start w:val="1"/>
      <w:numFmt w:val="bullet"/>
      <w:lvlText w:val=""/>
      <w:lvlJc w:val="left"/>
      <w:pPr>
        <w:ind w:left="4320" w:hanging="360"/>
      </w:pPr>
      <w:rPr>
        <w:rFonts w:ascii="Wingdings" w:hAnsi="Wingdings" w:hint="default"/>
      </w:rPr>
    </w:lvl>
    <w:lvl w:ilvl="6" w:tplc="17E03DC8">
      <w:start w:val="1"/>
      <w:numFmt w:val="bullet"/>
      <w:lvlText w:val=""/>
      <w:lvlJc w:val="left"/>
      <w:pPr>
        <w:ind w:left="5040" w:hanging="360"/>
      </w:pPr>
      <w:rPr>
        <w:rFonts w:ascii="Symbol" w:hAnsi="Symbol" w:hint="default"/>
      </w:rPr>
    </w:lvl>
    <w:lvl w:ilvl="7" w:tplc="7DFC9474">
      <w:start w:val="1"/>
      <w:numFmt w:val="bullet"/>
      <w:lvlText w:val="o"/>
      <w:lvlJc w:val="left"/>
      <w:pPr>
        <w:ind w:left="5760" w:hanging="360"/>
      </w:pPr>
      <w:rPr>
        <w:rFonts w:ascii="Courier New" w:hAnsi="Courier New" w:hint="default"/>
      </w:rPr>
    </w:lvl>
    <w:lvl w:ilvl="8" w:tplc="AE8010EA">
      <w:start w:val="1"/>
      <w:numFmt w:val="bullet"/>
      <w:lvlText w:val=""/>
      <w:lvlJc w:val="left"/>
      <w:pPr>
        <w:ind w:left="6480" w:hanging="360"/>
      </w:pPr>
      <w:rPr>
        <w:rFonts w:ascii="Wingdings" w:hAnsi="Wingdings" w:hint="default"/>
      </w:rPr>
    </w:lvl>
  </w:abstractNum>
  <w:abstractNum w:abstractNumId="35" w15:restartNumberingAfterBreak="0">
    <w:nsid w:val="5FD763DF"/>
    <w:multiLevelType w:val="hybridMultilevel"/>
    <w:tmpl w:val="FFFFFFFF"/>
    <w:lvl w:ilvl="0" w:tplc="3E722E9A">
      <w:start w:val="1"/>
      <w:numFmt w:val="bullet"/>
      <w:lvlText w:val=""/>
      <w:lvlJc w:val="left"/>
      <w:pPr>
        <w:ind w:left="720" w:hanging="360"/>
      </w:pPr>
      <w:rPr>
        <w:rFonts w:ascii="Symbol" w:hAnsi="Symbol" w:hint="default"/>
      </w:rPr>
    </w:lvl>
    <w:lvl w:ilvl="1" w:tplc="5A888A30">
      <w:start w:val="1"/>
      <w:numFmt w:val="bullet"/>
      <w:lvlText w:val="o"/>
      <w:lvlJc w:val="left"/>
      <w:pPr>
        <w:ind w:left="1440" w:hanging="360"/>
      </w:pPr>
      <w:rPr>
        <w:rFonts w:ascii="Courier New" w:hAnsi="Courier New" w:hint="default"/>
      </w:rPr>
    </w:lvl>
    <w:lvl w:ilvl="2" w:tplc="C74C2E3A">
      <w:start w:val="1"/>
      <w:numFmt w:val="bullet"/>
      <w:lvlText w:val=""/>
      <w:lvlJc w:val="left"/>
      <w:pPr>
        <w:ind w:left="2160" w:hanging="360"/>
      </w:pPr>
      <w:rPr>
        <w:rFonts w:ascii="Wingdings" w:hAnsi="Wingdings" w:hint="default"/>
      </w:rPr>
    </w:lvl>
    <w:lvl w:ilvl="3" w:tplc="DDB0559A">
      <w:start w:val="1"/>
      <w:numFmt w:val="bullet"/>
      <w:lvlText w:val=""/>
      <w:lvlJc w:val="left"/>
      <w:pPr>
        <w:ind w:left="2880" w:hanging="360"/>
      </w:pPr>
      <w:rPr>
        <w:rFonts w:ascii="Symbol" w:hAnsi="Symbol" w:hint="default"/>
      </w:rPr>
    </w:lvl>
    <w:lvl w:ilvl="4" w:tplc="8EE0C9D4">
      <w:start w:val="1"/>
      <w:numFmt w:val="bullet"/>
      <w:lvlText w:val="o"/>
      <w:lvlJc w:val="left"/>
      <w:pPr>
        <w:ind w:left="3600" w:hanging="360"/>
      </w:pPr>
      <w:rPr>
        <w:rFonts w:ascii="Courier New" w:hAnsi="Courier New" w:hint="default"/>
      </w:rPr>
    </w:lvl>
    <w:lvl w:ilvl="5" w:tplc="7F402DA2">
      <w:start w:val="1"/>
      <w:numFmt w:val="bullet"/>
      <w:lvlText w:val=""/>
      <w:lvlJc w:val="left"/>
      <w:pPr>
        <w:ind w:left="4320" w:hanging="360"/>
      </w:pPr>
      <w:rPr>
        <w:rFonts w:ascii="Wingdings" w:hAnsi="Wingdings" w:hint="default"/>
      </w:rPr>
    </w:lvl>
    <w:lvl w:ilvl="6" w:tplc="2B4C6790">
      <w:start w:val="1"/>
      <w:numFmt w:val="bullet"/>
      <w:lvlText w:val=""/>
      <w:lvlJc w:val="left"/>
      <w:pPr>
        <w:ind w:left="5040" w:hanging="360"/>
      </w:pPr>
      <w:rPr>
        <w:rFonts w:ascii="Symbol" w:hAnsi="Symbol" w:hint="default"/>
      </w:rPr>
    </w:lvl>
    <w:lvl w:ilvl="7" w:tplc="5E881EDA">
      <w:start w:val="1"/>
      <w:numFmt w:val="bullet"/>
      <w:lvlText w:val="o"/>
      <w:lvlJc w:val="left"/>
      <w:pPr>
        <w:ind w:left="5760" w:hanging="360"/>
      </w:pPr>
      <w:rPr>
        <w:rFonts w:ascii="Courier New" w:hAnsi="Courier New" w:hint="default"/>
      </w:rPr>
    </w:lvl>
    <w:lvl w:ilvl="8" w:tplc="14C293C2">
      <w:start w:val="1"/>
      <w:numFmt w:val="bullet"/>
      <w:lvlText w:val=""/>
      <w:lvlJc w:val="left"/>
      <w:pPr>
        <w:ind w:left="6480" w:hanging="360"/>
      </w:pPr>
      <w:rPr>
        <w:rFonts w:ascii="Wingdings" w:hAnsi="Wingdings" w:hint="default"/>
      </w:rPr>
    </w:lvl>
  </w:abstractNum>
  <w:abstractNum w:abstractNumId="36" w15:restartNumberingAfterBreak="0">
    <w:nsid w:val="64A4444D"/>
    <w:multiLevelType w:val="hybridMultilevel"/>
    <w:tmpl w:val="DC16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31AC8"/>
    <w:multiLevelType w:val="hybridMultilevel"/>
    <w:tmpl w:val="FFFFFFFF"/>
    <w:lvl w:ilvl="0" w:tplc="95BCF2D6">
      <w:start w:val="1"/>
      <w:numFmt w:val="bullet"/>
      <w:lvlText w:val=""/>
      <w:lvlJc w:val="left"/>
      <w:pPr>
        <w:ind w:left="720" w:hanging="360"/>
      </w:pPr>
      <w:rPr>
        <w:rFonts w:ascii="Symbol" w:hAnsi="Symbol" w:hint="default"/>
      </w:rPr>
    </w:lvl>
    <w:lvl w:ilvl="1" w:tplc="8E9C9A62">
      <w:start w:val="1"/>
      <w:numFmt w:val="bullet"/>
      <w:lvlText w:val="o"/>
      <w:lvlJc w:val="left"/>
      <w:pPr>
        <w:ind w:left="1440" w:hanging="360"/>
      </w:pPr>
      <w:rPr>
        <w:rFonts w:ascii="Courier New" w:hAnsi="Courier New" w:hint="default"/>
      </w:rPr>
    </w:lvl>
    <w:lvl w:ilvl="2" w:tplc="1568940A">
      <w:start w:val="1"/>
      <w:numFmt w:val="bullet"/>
      <w:lvlText w:val=""/>
      <w:lvlJc w:val="left"/>
      <w:pPr>
        <w:ind w:left="2160" w:hanging="360"/>
      </w:pPr>
      <w:rPr>
        <w:rFonts w:ascii="Wingdings" w:hAnsi="Wingdings" w:hint="default"/>
      </w:rPr>
    </w:lvl>
    <w:lvl w:ilvl="3" w:tplc="E8A80596">
      <w:start w:val="1"/>
      <w:numFmt w:val="bullet"/>
      <w:lvlText w:val=""/>
      <w:lvlJc w:val="left"/>
      <w:pPr>
        <w:ind w:left="2880" w:hanging="360"/>
      </w:pPr>
      <w:rPr>
        <w:rFonts w:ascii="Symbol" w:hAnsi="Symbol" w:hint="default"/>
      </w:rPr>
    </w:lvl>
    <w:lvl w:ilvl="4" w:tplc="966C357C">
      <w:start w:val="1"/>
      <w:numFmt w:val="bullet"/>
      <w:lvlText w:val="o"/>
      <w:lvlJc w:val="left"/>
      <w:pPr>
        <w:ind w:left="3600" w:hanging="360"/>
      </w:pPr>
      <w:rPr>
        <w:rFonts w:ascii="Courier New" w:hAnsi="Courier New" w:hint="default"/>
      </w:rPr>
    </w:lvl>
    <w:lvl w:ilvl="5" w:tplc="2032A3BC">
      <w:start w:val="1"/>
      <w:numFmt w:val="bullet"/>
      <w:lvlText w:val=""/>
      <w:lvlJc w:val="left"/>
      <w:pPr>
        <w:ind w:left="4320" w:hanging="360"/>
      </w:pPr>
      <w:rPr>
        <w:rFonts w:ascii="Wingdings" w:hAnsi="Wingdings" w:hint="default"/>
      </w:rPr>
    </w:lvl>
    <w:lvl w:ilvl="6" w:tplc="FCD4D7CC">
      <w:start w:val="1"/>
      <w:numFmt w:val="bullet"/>
      <w:lvlText w:val=""/>
      <w:lvlJc w:val="left"/>
      <w:pPr>
        <w:ind w:left="5040" w:hanging="360"/>
      </w:pPr>
      <w:rPr>
        <w:rFonts w:ascii="Symbol" w:hAnsi="Symbol" w:hint="default"/>
      </w:rPr>
    </w:lvl>
    <w:lvl w:ilvl="7" w:tplc="3DC62F42">
      <w:start w:val="1"/>
      <w:numFmt w:val="bullet"/>
      <w:lvlText w:val="o"/>
      <w:lvlJc w:val="left"/>
      <w:pPr>
        <w:ind w:left="5760" w:hanging="360"/>
      </w:pPr>
      <w:rPr>
        <w:rFonts w:ascii="Courier New" w:hAnsi="Courier New" w:hint="default"/>
      </w:rPr>
    </w:lvl>
    <w:lvl w:ilvl="8" w:tplc="6B40FAE6">
      <w:start w:val="1"/>
      <w:numFmt w:val="bullet"/>
      <w:lvlText w:val=""/>
      <w:lvlJc w:val="left"/>
      <w:pPr>
        <w:ind w:left="6480" w:hanging="360"/>
      </w:pPr>
      <w:rPr>
        <w:rFonts w:ascii="Wingdings" w:hAnsi="Wingdings" w:hint="default"/>
      </w:rPr>
    </w:lvl>
  </w:abstractNum>
  <w:abstractNum w:abstractNumId="38" w15:restartNumberingAfterBreak="0">
    <w:nsid w:val="69D737E1"/>
    <w:multiLevelType w:val="hybridMultilevel"/>
    <w:tmpl w:val="03040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1684A"/>
    <w:multiLevelType w:val="hybridMultilevel"/>
    <w:tmpl w:val="FFFFFFFF"/>
    <w:lvl w:ilvl="0" w:tplc="4BCE7F28">
      <w:start w:val="1"/>
      <w:numFmt w:val="bullet"/>
      <w:lvlText w:val=""/>
      <w:lvlJc w:val="left"/>
      <w:pPr>
        <w:ind w:left="720" w:hanging="360"/>
      </w:pPr>
      <w:rPr>
        <w:rFonts w:ascii="Symbol" w:hAnsi="Symbol" w:hint="default"/>
      </w:rPr>
    </w:lvl>
    <w:lvl w:ilvl="1" w:tplc="917CD686">
      <w:start w:val="1"/>
      <w:numFmt w:val="bullet"/>
      <w:lvlText w:val="o"/>
      <w:lvlJc w:val="left"/>
      <w:pPr>
        <w:ind w:left="1440" w:hanging="360"/>
      </w:pPr>
      <w:rPr>
        <w:rFonts w:ascii="Courier New" w:hAnsi="Courier New" w:hint="default"/>
      </w:rPr>
    </w:lvl>
    <w:lvl w:ilvl="2" w:tplc="8E9A4F98">
      <w:start w:val="1"/>
      <w:numFmt w:val="bullet"/>
      <w:lvlText w:val=""/>
      <w:lvlJc w:val="left"/>
      <w:pPr>
        <w:ind w:left="2160" w:hanging="360"/>
      </w:pPr>
      <w:rPr>
        <w:rFonts w:ascii="Wingdings" w:hAnsi="Wingdings" w:hint="default"/>
      </w:rPr>
    </w:lvl>
    <w:lvl w:ilvl="3" w:tplc="D8FA932A">
      <w:start w:val="1"/>
      <w:numFmt w:val="bullet"/>
      <w:lvlText w:val=""/>
      <w:lvlJc w:val="left"/>
      <w:pPr>
        <w:ind w:left="2880" w:hanging="360"/>
      </w:pPr>
      <w:rPr>
        <w:rFonts w:ascii="Symbol" w:hAnsi="Symbol" w:hint="default"/>
      </w:rPr>
    </w:lvl>
    <w:lvl w:ilvl="4" w:tplc="42C00DA0">
      <w:start w:val="1"/>
      <w:numFmt w:val="bullet"/>
      <w:lvlText w:val="o"/>
      <w:lvlJc w:val="left"/>
      <w:pPr>
        <w:ind w:left="3600" w:hanging="360"/>
      </w:pPr>
      <w:rPr>
        <w:rFonts w:ascii="Courier New" w:hAnsi="Courier New" w:hint="default"/>
      </w:rPr>
    </w:lvl>
    <w:lvl w:ilvl="5" w:tplc="EDFEE002">
      <w:start w:val="1"/>
      <w:numFmt w:val="bullet"/>
      <w:lvlText w:val=""/>
      <w:lvlJc w:val="left"/>
      <w:pPr>
        <w:ind w:left="4320" w:hanging="360"/>
      </w:pPr>
      <w:rPr>
        <w:rFonts w:ascii="Wingdings" w:hAnsi="Wingdings" w:hint="default"/>
      </w:rPr>
    </w:lvl>
    <w:lvl w:ilvl="6" w:tplc="4B50B54A">
      <w:start w:val="1"/>
      <w:numFmt w:val="bullet"/>
      <w:lvlText w:val=""/>
      <w:lvlJc w:val="left"/>
      <w:pPr>
        <w:ind w:left="5040" w:hanging="360"/>
      </w:pPr>
      <w:rPr>
        <w:rFonts w:ascii="Symbol" w:hAnsi="Symbol" w:hint="default"/>
      </w:rPr>
    </w:lvl>
    <w:lvl w:ilvl="7" w:tplc="8BEC880E">
      <w:start w:val="1"/>
      <w:numFmt w:val="bullet"/>
      <w:lvlText w:val="o"/>
      <w:lvlJc w:val="left"/>
      <w:pPr>
        <w:ind w:left="5760" w:hanging="360"/>
      </w:pPr>
      <w:rPr>
        <w:rFonts w:ascii="Courier New" w:hAnsi="Courier New" w:hint="default"/>
      </w:rPr>
    </w:lvl>
    <w:lvl w:ilvl="8" w:tplc="083C2BB2">
      <w:start w:val="1"/>
      <w:numFmt w:val="bullet"/>
      <w:lvlText w:val=""/>
      <w:lvlJc w:val="left"/>
      <w:pPr>
        <w:ind w:left="6480" w:hanging="360"/>
      </w:pPr>
      <w:rPr>
        <w:rFonts w:ascii="Wingdings" w:hAnsi="Wingdings" w:hint="default"/>
      </w:rPr>
    </w:lvl>
  </w:abstractNum>
  <w:abstractNum w:abstractNumId="40" w15:restartNumberingAfterBreak="0">
    <w:nsid w:val="780AA7B5"/>
    <w:multiLevelType w:val="hybridMultilevel"/>
    <w:tmpl w:val="FFFFFFFF"/>
    <w:lvl w:ilvl="0" w:tplc="B5AE44CE">
      <w:start w:val="1"/>
      <w:numFmt w:val="bullet"/>
      <w:lvlText w:val=""/>
      <w:lvlJc w:val="left"/>
      <w:pPr>
        <w:ind w:left="720" w:hanging="360"/>
      </w:pPr>
      <w:rPr>
        <w:rFonts w:ascii="Symbol" w:hAnsi="Symbol" w:hint="default"/>
      </w:rPr>
    </w:lvl>
    <w:lvl w:ilvl="1" w:tplc="FA4E3334">
      <w:start w:val="1"/>
      <w:numFmt w:val="bullet"/>
      <w:lvlText w:val="o"/>
      <w:lvlJc w:val="left"/>
      <w:pPr>
        <w:ind w:left="1440" w:hanging="360"/>
      </w:pPr>
      <w:rPr>
        <w:rFonts w:ascii="Courier New" w:hAnsi="Courier New" w:hint="default"/>
      </w:rPr>
    </w:lvl>
    <w:lvl w:ilvl="2" w:tplc="D786AB76">
      <w:start w:val="1"/>
      <w:numFmt w:val="bullet"/>
      <w:lvlText w:val=""/>
      <w:lvlJc w:val="left"/>
      <w:pPr>
        <w:ind w:left="2160" w:hanging="360"/>
      </w:pPr>
      <w:rPr>
        <w:rFonts w:ascii="Wingdings" w:hAnsi="Wingdings" w:hint="default"/>
      </w:rPr>
    </w:lvl>
    <w:lvl w:ilvl="3" w:tplc="4A02B25A">
      <w:start w:val="1"/>
      <w:numFmt w:val="bullet"/>
      <w:lvlText w:val=""/>
      <w:lvlJc w:val="left"/>
      <w:pPr>
        <w:ind w:left="2880" w:hanging="360"/>
      </w:pPr>
      <w:rPr>
        <w:rFonts w:ascii="Symbol" w:hAnsi="Symbol" w:hint="default"/>
      </w:rPr>
    </w:lvl>
    <w:lvl w:ilvl="4" w:tplc="C220C14A">
      <w:start w:val="1"/>
      <w:numFmt w:val="bullet"/>
      <w:lvlText w:val="o"/>
      <w:lvlJc w:val="left"/>
      <w:pPr>
        <w:ind w:left="3600" w:hanging="360"/>
      </w:pPr>
      <w:rPr>
        <w:rFonts w:ascii="Courier New" w:hAnsi="Courier New" w:hint="default"/>
      </w:rPr>
    </w:lvl>
    <w:lvl w:ilvl="5" w:tplc="E7B012A0">
      <w:start w:val="1"/>
      <w:numFmt w:val="bullet"/>
      <w:lvlText w:val=""/>
      <w:lvlJc w:val="left"/>
      <w:pPr>
        <w:ind w:left="4320" w:hanging="360"/>
      </w:pPr>
      <w:rPr>
        <w:rFonts w:ascii="Wingdings" w:hAnsi="Wingdings" w:hint="default"/>
      </w:rPr>
    </w:lvl>
    <w:lvl w:ilvl="6" w:tplc="E63081AC">
      <w:start w:val="1"/>
      <w:numFmt w:val="bullet"/>
      <w:lvlText w:val=""/>
      <w:lvlJc w:val="left"/>
      <w:pPr>
        <w:ind w:left="5040" w:hanging="360"/>
      </w:pPr>
      <w:rPr>
        <w:rFonts w:ascii="Symbol" w:hAnsi="Symbol" w:hint="default"/>
      </w:rPr>
    </w:lvl>
    <w:lvl w:ilvl="7" w:tplc="3C26F496">
      <w:start w:val="1"/>
      <w:numFmt w:val="bullet"/>
      <w:lvlText w:val="o"/>
      <w:lvlJc w:val="left"/>
      <w:pPr>
        <w:ind w:left="5760" w:hanging="360"/>
      </w:pPr>
      <w:rPr>
        <w:rFonts w:ascii="Courier New" w:hAnsi="Courier New" w:hint="default"/>
      </w:rPr>
    </w:lvl>
    <w:lvl w:ilvl="8" w:tplc="C7BADDEA">
      <w:start w:val="1"/>
      <w:numFmt w:val="bullet"/>
      <w:lvlText w:val=""/>
      <w:lvlJc w:val="left"/>
      <w:pPr>
        <w:ind w:left="6480" w:hanging="360"/>
      </w:pPr>
      <w:rPr>
        <w:rFonts w:ascii="Wingdings" w:hAnsi="Wingdings" w:hint="default"/>
      </w:rPr>
    </w:lvl>
  </w:abstractNum>
  <w:abstractNum w:abstractNumId="41" w15:restartNumberingAfterBreak="0">
    <w:nsid w:val="7A1A32C4"/>
    <w:multiLevelType w:val="hybridMultilevel"/>
    <w:tmpl w:val="FFFFFFFF"/>
    <w:lvl w:ilvl="0" w:tplc="BBFEA924">
      <w:start w:val="1"/>
      <w:numFmt w:val="bullet"/>
      <w:lvlText w:val=""/>
      <w:lvlJc w:val="left"/>
      <w:pPr>
        <w:ind w:left="720" w:hanging="360"/>
      </w:pPr>
      <w:rPr>
        <w:rFonts w:ascii="Symbol" w:hAnsi="Symbol" w:hint="default"/>
      </w:rPr>
    </w:lvl>
    <w:lvl w:ilvl="1" w:tplc="5CA49DF4">
      <w:start w:val="1"/>
      <w:numFmt w:val="bullet"/>
      <w:lvlText w:val="o"/>
      <w:lvlJc w:val="left"/>
      <w:pPr>
        <w:ind w:left="1440" w:hanging="360"/>
      </w:pPr>
      <w:rPr>
        <w:rFonts w:ascii="Courier New" w:hAnsi="Courier New" w:hint="default"/>
      </w:rPr>
    </w:lvl>
    <w:lvl w:ilvl="2" w:tplc="11EAA530">
      <w:start w:val="1"/>
      <w:numFmt w:val="bullet"/>
      <w:lvlText w:val=""/>
      <w:lvlJc w:val="left"/>
      <w:pPr>
        <w:ind w:left="2160" w:hanging="360"/>
      </w:pPr>
      <w:rPr>
        <w:rFonts w:ascii="Wingdings" w:hAnsi="Wingdings" w:hint="default"/>
      </w:rPr>
    </w:lvl>
    <w:lvl w:ilvl="3" w:tplc="98183546">
      <w:start w:val="1"/>
      <w:numFmt w:val="bullet"/>
      <w:lvlText w:val=""/>
      <w:lvlJc w:val="left"/>
      <w:pPr>
        <w:ind w:left="2880" w:hanging="360"/>
      </w:pPr>
      <w:rPr>
        <w:rFonts w:ascii="Symbol" w:hAnsi="Symbol" w:hint="default"/>
      </w:rPr>
    </w:lvl>
    <w:lvl w:ilvl="4" w:tplc="356E06FE">
      <w:start w:val="1"/>
      <w:numFmt w:val="bullet"/>
      <w:lvlText w:val="o"/>
      <w:lvlJc w:val="left"/>
      <w:pPr>
        <w:ind w:left="3600" w:hanging="360"/>
      </w:pPr>
      <w:rPr>
        <w:rFonts w:ascii="Courier New" w:hAnsi="Courier New" w:hint="default"/>
      </w:rPr>
    </w:lvl>
    <w:lvl w:ilvl="5" w:tplc="8D08D556">
      <w:start w:val="1"/>
      <w:numFmt w:val="bullet"/>
      <w:lvlText w:val=""/>
      <w:lvlJc w:val="left"/>
      <w:pPr>
        <w:ind w:left="4320" w:hanging="360"/>
      </w:pPr>
      <w:rPr>
        <w:rFonts w:ascii="Wingdings" w:hAnsi="Wingdings" w:hint="default"/>
      </w:rPr>
    </w:lvl>
    <w:lvl w:ilvl="6" w:tplc="C484A76E">
      <w:start w:val="1"/>
      <w:numFmt w:val="bullet"/>
      <w:lvlText w:val=""/>
      <w:lvlJc w:val="left"/>
      <w:pPr>
        <w:ind w:left="5040" w:hanging="360"/>
      </w:pPr>
      <w:rPr>
        <w:rFonts w:ascii="Symbol" w:hAnsi="Symbol" w:hint="default"/>
      </w:rPr>
    </w:lvl>
    <w:lvl w:ilvl="7" w:tplc="A0067FA0">
      <w:start w:val="1"/>
      <w:numFmt w:val="bullet"/>
      <w:lvlText w:val="o"/>
      <w:lvlJc w:val="left"/>
      <w:pPr>
        <w:ind w:left="5760" w:hanging="360"/>
      </w:pPr>
      <w:rPr>
        <w:rFonts w:ascii="Courier New" w:hAnsi="Courier New" w:hint="default"/>
      </w:rPr>
    </w:lvl>
    <w:lvl w:ilvl="8" w:tplc="93D25EAA">
      <w:start w:val="1"/>
      <w:numFmt w:val="bullet"/>
      <w:lvlText w:val=""/>
      <w:lvlJc w:val="left"/>
      <w:pPr>
        <w:ind w:left="6480" w:hanging="360"/>
      </w:pPr>
      <w:rPr>
        <w:rFonts w:ascii="Wingdings" w:hAnsi="Wingdings" w:hint="default"/>
      </w:rPr>
    </w:lvl>
  </w:abstractNum>
  <w:num w:numId="1" w16cid:durableId="1403718998">
    <w:abstractNumId w:val="0"/>
  </w:num>
  <w:num w:numId="2" w16cid:durableId="1365013468">
    <w:abstractNumId w:val="3"/>
  </w:num>
  <w:num w:numId="3" w16cid:durableId="389840391">
    <w:abstractNumId w:val="39"/>
  </w:num>
  <w:num w:numId="4" w16cid:durableId="1737970691">
    <w:abstractNumId w:val="37"/>
  </w:num>
  <w:num w:numId="5" w16cid:durableId="2082603212">
    <w:abstractNumId w:val="5"/>
  </w:num>
  <w:num w:numId="6" w16cid:durableId="1538352981">
    <w:abstractNumId w:val="17"/>
  </w:num>
  <w:num w:numId="7" w16cid:durableId="147718327">
    <w:abstractNumId w:val="33"/>
  </w:num>
  <w:num w:numId="8" w16cid:durableId="745225043">
    <w:abstractNumId w:val="31"/>
  </w:num>
  <w:num w:numId="9" w16cid:durableId="164830797">
    <w:abstractNumId w:val="20"/>
  </w:num>
  <w:num w:numId="10" w16cid:durableId="94205164">
    <w:abstractNumId w:val="41"/>
  </w:num>
  <w:num w:numId="11" w16cid:durableId="33358849">
    <w:abstractNumId w:val="11"/>
  </w:num>
  <w:num w:numId="12" w16cid:durableId="1184630375">
    <w:abstractNumId w:val="40"/>
  </w:num>
  <w:num w:numId="13" w16cid:durableId="824324073">
    <w:abstractNumId w:val="9"/>
  </w:num>
  <w:num w:numId="14" w16cid:durableId="1054618404">
    <w:abstractNumId w:val="12"/>
  </w:num>
  <w:num w:numId="15" w16cid:durableId="1632399240">
    <w:abstractNumId w:val="35"/>
  </w:num>
  <w:num w:numId="16" w16cid:durableId="589656605">
    <w:abstractNumId w:val="1"/>
  </w:num>
  <w:num w:numId="17" w16cid:durableId="7755819">
    <w:abstractNumId w:val="30"/>
  </w:num>
  <w:num w:numId="18" w16cid:durableId="599682339">
    <w:abstractNumId w:val="32"/>
  </w:num>
  <w:num w:numId="19" w16cid:durableId="378478556">
    <w:abstractNumId w:val="16"/>
  </w:num>
  <w:num w:numId="20" w16cid:durableId="952588676">
    <w:abstractNumId w:val="23"/>
  </w:num>
  <w:num w:numId="21" w16cid:durableId="1239440241">
    <w:abstractNumId w:val="27"/>
  </w:num>
  <w:num w:numId="22" w16cid:durableId="1675377287">
    <w:abstractNumId w:val="21"/>
  </w:num>
  <w:num w:numId="23" w16cid:durableId="1308625169">
    <w:abstractNumId w:val="26"/>
  </w:num>
  <w:num w:numId="24" w16cid:durableId="350377483">
    <w:abstractNumId w:val="2"/>
  </w:num>
  <w:num w:numId="25" w16cid:durableId="136336737">
    <w:abstractNumId w:val="7"/>
  </w:num>
  <w:num w:numId="26" w16cid:durableId="731271637">
    <w:abstractNumId w:val="29"/>
  </w:num>
  <w:num w:numId="27" w16cid:durableId="1297762731">
    <w:abstractNumId w:val="34"/>
  </w:num>
  <w:num w:numId="28" w16cid:durableId="97458250">
    <w:abstractNumId w:val="6"/>
  </w:num>
  <w:num w:numId="29" w16cid:durableId="102000463">
    <w:abstractNumId w:val="38"/>
  </w:num>
  <w:num w:numId="30" w16cid:durableId="2051955948">
    <w:abstractNumId w:val="10"/>
  </w:num>
  <w:num w:numId="31" w16cid:durableId="377241513">
    <w:abstractNumId w:val="19"/>
  </w:num>
  <w:num w:numId="32" w16cid:durableId="1610552017">
    <w:abstractNumId w:val="28"/>
  </w:num>
  <w:num w:numId="33" w16cid:durableId="1492020664">
    <w:abstractNumId w:val="15"/>
  </w:num>
  <w:num w:numId="34" w16cid:durableId="866793147">
    <w:abstractNumId w:val="13"/>
  </w:num>
  <w:num w:numId="35" w16cid:durableId="1065374430">
    <w:abstractNumId w:val="18"/>
  </w:num>
  <w:num w:numId="36" w16cid:durableId="1184788357">
    <w:abstractNumId w:val="25"/>
  </w:num>
  <w:num w:numId="37" w16cid:durableId="1569539570">
    <w:abstractNumId w:val="4"/>
  </w:num>
  <w:num w:numId="38" w16cid:durableId="1855413480">
    <w:abstractNumId w:val="24"/>
  </w:num>
  <w:num w:numId="39" w16cid:durableId="456030326">
    <w:abstractNumId w:val="8"/>
  </w:num>
  <w:num w:numId="40" w16cid:durableId="321931640">
    <w:abstractNumId w:val="22"/>
  </w:num>
  <w:num w:numId="41" w16cid:durableId="1913615036">
    <w:abstractNumId w:val="36"/>
  </w:num>
  <w:num w:numId="42" w16cid:durableId="10462945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6"/>
    <w:rsid w:val="000112DB"/>
    <w:rsid w:val="000337DB"/>
    <w:rsid w:val="00034610"/>
    <w:rsid w:val="00036852"/>
    <w:rsid w:val="00044549"/>
    <w:rsid w:val="00045EB8"/>
    <w:rsid w:val="0005111F"/>
    <w:rsid w:val="0005357C"/>
    <w:rsid w:val="00054137"/>
    <w:rsid w:val="000650A9"/>
    <w:rsid w:val="00066CEF"/>
    <w:rsid w:val="00070672"/>
    <w:rsid w:val="00082C49"/>
    <w:rsid w:val="0009331A"/>
    <w:rsid w:val="000A1C2E"/>
    <w:rsid w:val="000A6E7E"/>
    <w:rsid w:val="000B251D"/>
    <w:rsid w:val="000D0E01"/>
    <w:rsid w:val="000D3341"/>
    <w:rsid w:val="000F3D55"/>
    <w:rsid w:val="00102BE0"/>
    <w:rsid w:val="00102F72"/>
    <w:rsid w:val="001114FD"/>
    <w:rsid w:val="00111AB3"/>
    <w:rsid w:val="0013579A"/>
    <w:rsid w:val="00135DB4"/>
    <w:rsid w:val="00145D12"/>
    <w:rsid w:val="00147DCF"/>
    <w:rsid w:val="00156257"/>
    <w:rsid w:val="001628B6"/>
    <w:rsid w:val="0016497C"/>
    <w:rsid w:val="00164E18"/>
    <w:rsid w:val="00165AB3"/>
    <w:rsid w:val="0017056C"/>
    <w:rsid w:val="00177EDA"/>
    <w:rsid w:val="0018125D"/>
    <w:rsid w:val="00192668"/>
    <w:rsid w:val="001A3A66"/>
    <w:rsid w:val="001A4A44"/>
    <w:rsid w:val="001A778E"/>
    <w:rsid w:val="001B2489"/>
    <w:rsid w:val="001C016D"/>
    <w:rsid w:val="001C1693"/>
    <w:rsid w:val="001D4E68"/>
    <w:rsid w:val="001E3E31"/>
    <w:rsid w:val="001F283E"/>
    <w:rsid w:val="001F7DB8"/>
    <w:rsid w:val="00201FF5"/>
    <w:rsid w:val="00206883"/>
    <w:rsid w:val="00207588"/>
    <w:rsid w:val="002131FD"/>
    <w:rsid w:val="00226546"/>
    <w:rsid w:val="00240AAC"/>
    <w:rsid w:val="00252AAA"/>
    <w:rsid w:val="00254E3D"/>
    <w:rsid w:val="0026023C"/>
    <w:rsid w:val="00263C31"/>
    <w:rsid w:val="00270E00"/>
    <w:rsid w:val="0027558C"/>
    <w:rsid w:val="0028590A"/>
    <w:rsid w:val="00294977"/>
    <w:rsid w:val="00296B2D"/>
    <w:rsid w:val="002A3C0D"/>
    <w:rsid w:val="002A3C1F"/>
    <w:rsid w:val="002A4615"/>
    <w:rsid w:val="002B2E9E"/>
    <w:rsid w:val="002B31FE"/>
    <w:rsid w:val="002B7E4D"/>
    <w:rsid w:val="002B7FD7"/>
    <w:rsid w:val="002D1462"/>
    <w:rsid w:val="002E788C"/>
    <w:rsid w:val="002F614F"/>
    <w:rsid w:val="002F712A"/>
    <w:rsid w:val="00307C4B"/>
    <w:rsid w:val="00307D38"/>
    <w:rsid w:val="00307DB8"/>
    <w:rsid w:val="00324B71"/>
    <w:rsid w:val="00325682"/>
    <w:rsid w:val="00337F92"/>
    <w:rsid w:val="003414D8"/>
    <w:rsid w:val="0034191E"/>
    <w:rsid w:val="003541D4"/>
    <w:rsid w:val="003607CC"/>
    <w:rsid w:val="00363596"/>
    <w:rsid w:val="0038311C"/>
    <w:rsid w:val="00396CC4"/>
    <w:rsid w:val="003A3456"/>
    <w:rsid w:val="003A368F"/>
    <w:rsid w:val="003A78FA"/>
    <w:rsid w:val="003E2C9D"/>
    <w:rsid w:val="003E2DA5"/>
    <w:rsid w:val="003E32FC"/>
    <w:rsid w:val="003E647D"/>
    <w:rsid w:val="003F01A9"/>
    <w:rsid w:val="00406CBA"/>
    <w:rsid w:val="004103CB"/>
    <w:rsid w:val="00410998"/>
    <w:rsid w:val="00413AF6"/>
    <w:rsid w:val="00421092"/>
    <w:rsid w:val="004217F3"/>
    <w:rsid w:val="004225BE"/>
    <w:rsid w:val="004364C2"/>
    <w:rsid w:val="004471E8"/>
    <w:rsid w:val="0045739C"/>
    <w:rsid w:val="00457B33"/>
    <w:rsid w:val="00466607"/>
    <w:rsid w:val="00482D10"/>
    <w:rsid w:val="004B3E98"/>
    <w:rsid w:val="004C08A7"/>
    <w:rsid w:val="004C4FB4"/>
    <w:rsid w:val="004D1A6C"/>
    <w:rsid w:val="004D3635"/>
    <w:rsid w:val="004E09C6"/>
    <w:rsid w:val="004E3A18"/>
    <w:rsid w:val="004F18CE"/>
    <w:rsid w:val="004F5B03"/>
    <w:rsid w:val="004F76DA"/>
    <w:rsid w:val="00507BA8"/>
    <w:rsid w:val="00512FEE"/>
    <w:rsid w:val="00513941"/>
    <w:rsid w:val="005340F2"/>
    <w:rsid w:val="00545F78"/>
    <w:rsid w:val="00561A77"/>
    <w:rsid w:val="00577BF3"/>
    <w:rsid w:val="00594C23"/>
    <w:rsid w:val="005A2F8F"/>
    <w:rsid w:val="005E5A3C"/>
    <w:rsid w:val="005E60B7"/>
    <w:rsid w:val="005F17FE"/>
    <w:rsid w:val="005F397A"/>
    <w:rsid w:val="00601F02"/>
    <w:rsid w:val="0061105D"/>
    <w:rsid w:val="00617277"/>
    <w:rsid w:val="00647B2E"/>
    <w:rsid w:val="00662E6E"/>
    <w:rsid w:val="00663096"/>
    <w:rsid w:val="00673644"/>
    <w:rsid w:val="00677C8C"/>
    <w:rsid w:val="00677F24"/>
    <w:rsid w:val="0068543C"/>
    <w:rsid w:val="00687554"/>
    <w:rsid w:val="006A3537"/>
    <w:rsid w:val="006C1792"/>
    <w:rsid w:val="006C280E"/>
    <w:rsid w:val="006D07E3"/>
    <w:rsid w:val="006D6461"/>
    <w:rsid w:val="007216FB"/>
    <w:rsid w:val="0072561D"/>
    <w:rsid w:val="00726043"/>
    <w:rsid w:val="007621D4"/>
    <w:rsid w:val="00776A73"/>
    <w:rsid w:val="00777063"/>
    <w:rsid w:val="0078047E"/>
    <w:rsid w:val="00791973"/>
    <w:rsid w:val="007920B2"/>
    <w:rsid w:val="007937FE"/>
    <w:rsid w:val="007B46A3"/>
    <w:rsid w:val="007C3431"/>
    <w:rsid w:val="007C5D15"/>
    <w:rsid w:val="007D5F49"/>
    <w:rsid w:val="007D77C4"/>
    <w:rsid w:val="007E04B0"/>
    <w:rsid w:val="007E35FC"/>
    <w:rsid w:val="007E7332"/>
    <w:rsid w:val="007E7643"/>
    <w:rsid w:val="007F7650"/>
    <w:rsid w:val="00803FEE"/>
    <w:rsid w:val="00805008"/>
    <w:rsid w:val="00821128"/>
    <w:rsid w:val="00823749"/>
    <w:rsid w:val="00832428"/>
    <w:rsid w:val="00836AFB"/>
    <w:rsid w:val="008405E6"/>
    <w:rsid w:val="008479EE"/>
    <w:rsid w:val="008719C5"/>
    <w:rsid w:val="00880C6E"/>
    <w:rsid w:val="00882895"/>
    <w:rsid w:val="0089640A"/>
    <w:rsid w:val="00897308"/>
    <w:rsid w:val="008A0D75"/>
    <w:rsid w:val="008B609E"/>
    <w:rsid w:val="008C1BDA"/>
    <w:rsid w:val="008D2CE7"/>
    <w:rsid w:val="008D3262"/>
    <w:rsid w:val="008D6BBD"/>
    <w:rsid w:val="008E2687"/>
    <w:rsid w:val="008E5D4D"/>
    <w:rsid w:val="008F6A0B"/>
    <w:rsid w:val="0091575C"/>
    <w:rsid w:val="0092075D"/>
    <w:rsid w:val="00920CA3"/>
    <w:rsid w:val="00972611"/>
    <w:rsid w:val="009937A7"/>
    <w:rsid w:val="009A0239"/>
    <w:rsid w:val="009A7D30"/>
    <w:rsid w:val="009C2737"/>
    <w:rsid w:val="009C4A43"/>
    <w:rsid w:val="009C6D85"/>
    <w:rsid w:val="009D1DB0"/>
    <w:rsid w:val="009F4ED4"/>
    <w:rsid w:val="00A1192F"/>
    <w:rsid w:val="00A128EC"/>
    <w:rsid w:val="00A21C90"/>
    <w:rsid w:val="00A24C27"/>
    <w:rsid w:val="00A25F89"/>
    <w:rsid w:val="00A56824"/>
    <w:rsid w:val="00A627D3"/>
    <w:rsid w:val="00A70D18"/>
    <w:rsid w:val="00A7405D"/>
    <w:rsid w:val="00AB0320"/>
    <w:rsid w:val="00AB7EC6"/>
    <w:rsid w:val="00AC5911"/>
    <w:rsid w:val="00AD0371"/>
    <w:rsid w:val="00AD0B8C"/>
    <w:rsid w:val="00AD1724"/>
    <w:rsid w:val="00AD3DEE"/>
    <w:rsid w:val="00AE5346"/>
    <w:rsid w:val="00AE5EA2"/>
    <w:rsid w:val="00AF31E8"/>
    <w:rsid w:val="00B02368"/>
    <w:rsid w:val="00B134DB"/>
    <w:rsid w:val="00B162FC"/>
    <w:rsid w:val="00B25197"/>
    <w:rsid w:val="00B65224"/>
    <w:rsid w:val="00B82CF3"/>
    <w:rsid w:val="00B9115C"/>
    <w:rsid w:val="00B96028"/>
    <w:rsid w:val="00B97208"/>
    <w:rsid w:val="00BA2834"/>
    <w:rsid w:val="00BA6139"/>
    <w:rsid w:val="00BC139E"/>
    <w:rsid w:val="00BC233F"/>
    <w:rsid w:val="00BC6EE0"/>
    <w:rsid w:val="00BD5549"/>
    <w:rsid w:val="00BD58C6"/>
    <w:rsid w:val="00BD5A30"/>
    <w:rsid w:val="00BD665A"/>
    <w:rsid w:val="00BE3239"/>
    <w:rsid w:val="00C2129E"/>
    <w:rsid w:val="00C23815"/>
    <w:rsid w:val="00C31410"/>
    <w:rsid w:val="00C43546"/>
    <w:rsid w:val="00C52C15"/>
    <w:rsid w:val="00C53E23"/>
    <w:rsid w:val="00C54B16"/>
    <w:rsid w:val="00C60280"/>
    <w:rsid w:val="00C61C68"/>
    <w:rsid w:val="00C61D1F"/>
    <w:rsid w:val="00C92ACD"/>
    <w:rsid w:val="00CA0894"/>
    <w:rsid w:val="00CB7EC6"/>
    <w:rsid w:val="00CC0D30"/>
    <w:rsid w:val="00CC3ACE"/>
    <w:rsid w:val="00CD2F78"/>
    <w:rsid w:val="00CE0F6D"/>
    <w:rsid w:val="00CE2916"/>
    <w:rsid w:val="00CE52BB"/>
    <w:rsid w:val="00CE66AA"/>
    <w:rsid w:val="00CE7854"/>
    <w:rsid w:val="00CF0A5F"/>
    <w:rsid w:val="00CF42CD"/>
    <w:rsid w:val="00CF4BF9"/>
    <w:rsid w:val="00CF6F66"/>
    <w:rsid w:val="00D05B94"/>
    <w:rsid w:val="00D072FB"/>
    <w:rsid w:val="00D222DD"/>
    <w:rsid w:val="00D224C8"/>
    <w:rsid w:val="00D230F5"/>
    <w:rsid w:val="00D4285B"/>
    <w:rsid w:val="00D42C86"/>
    <w:rsid w:val="00D5762B"/>
    <w:rsid w:val="00D71C71"/>
    <w:rsid w:val="00D8311A"/>
    <w:rsid w:val="00D835D1"/>
    <w:rsid w:val="00DA1B86"/>
    <w:rsid w:val="00DD4B54"/>
    <w:rsid w:val="00DE2567"/>
    <w:rsid w:val="00DE343A"/>
    <w:rsid w:val="00DE38CA"/>
    <w:rsid w:val="00DE5966"/>
    <w:rsid w:val="00DF3F5A"/>
    <w:rsid w:val="00DF651B"/>
    <w:rsid w:val="00DF7DB9"/>
    <w:rsid w:val="00E13A7A"/>
    <w:rsid w:val="00E263BF"/>
    <w:rsid w:val="00E3515A"/>
    <w:rsid w:val="00E631A3"/>
    <w:rsid w:val="00E72D53"/>
    <w:rsid w:val="00E8247A"/>
    <w:rsid w:val="00E96F4F"/>
    <w:rsid w:val="00EA2011"/>
    <w:rsid w:val="00EA5494"/>
    <w:rsid w:val="00EA7266"/>
    <w:rsid w:val="00EE0942"/>
    <w:rsid w:val="00EE0EF0"/>
    <w:rsid w:val="00EE2A03"/>
    <w:rsid w:val="00EE2D14"/>
    <w:rsid w:val="00F061F4"/>
    <w:rsid w:val="00F16F2F"/>
    <w:rsid w:val="00F2377D"/>
    <w:rsid w:val="00F261E0"/>
    <w:rsid w:val="00F26736"/>
    <w:rsid w:val="00F27119"/>
    <w:rsid w:val="00F54344"/>
    <w:rsid w:val="00F555C6"/>
    <w:rsid w:val="00F55E0B"/>
    <w:rsid w:val="00F60A6C"/>
    <w:rsid w:val="00F61AD8"/>
    <w:rsid w:val="00F61AFB"/>
    <w:rsid w:val="00F626E4"/>
    <w:rsid w:val="00F6512A"/>
    <w:rsid w:val="00F659E6"/>
    <w:rsid w:val="00F676C2"/>
    <w:rsid w:val="00F6784D"/>
    <w:rsid w:val="00F736D3"/>
    <w:rsid w:val="00F800C2"/>
    <w:rsid w:val="00F8166E"/>
    <w:rsid w:val="00F922E3"/>
    <w:rsid w:val="00F94430"/>
    <w:rsid w:val="00F9526D"/>
    <w:rsid w:val="00FA7E18"/>
    <w:rsid w:val="00FA7E48"/>
    <w:rsid w:val="00FB2936"/>
    <w:rsid w:val="00FC347D"/>
    <w:rsid w:val="00FD5BEA"/>
    <w:rsid w:val="00FE1734"/>
    <w:rsid w:val="00FF4FA8"/>
    <w:rsid w:val="05540D7B"/>
    <w:rsid w:val="058D058A"/>
    <w:rsid w:val="09B739CE"/>
    <w:rsid w:val="09F7BF25"/>
    <w:rsid w:val="0EDC1DC8"/>
    <w:rsid w:val="101BDFCD"/>
    <w:rsid w:val="111CD376"/>
    <w:rsid w:val="11CB6035"/>
    <w:rsid w:val="179EBEBD"/>
    <w:rsid w:val="1A7B1AE9"/>
    <w:rsid w:val="1AB165E2"/>
    <w:rsid w:val="1BD4AF00"/>
    <w:rsid w:val="1CB4C920"/>
    <w:rsid w:val="1DB98A6F"/>
    <w:rsid w:val="1EFCBA9F"/>
    <w:rsid w:val="21640A29"/>
    <w:rsid w:val="2228E944"/>
    <w:rsid w:val="235FE6F2"/>
    <w:rsid w:val="25919456"/>
    <w:rsid w:val="27635E58"/>
    <w:rsid w:val="2CABD0B8"/>
    <w:rsid w:val="2D164165"/>
    <w:rsid w:val="313B6425"/>
    <w:rsid w:val="3173A2DE"/>
    <w:rsid w:val="35AC103C"/>
    <w:rsid w:val="3644392A"/>
    <w:rsid w:val="3AD0A0C7"/>
    <w:rsid w:val="3C6D68EC"/>
    <w:rsid w:val="3C71A90A"/>
    <w:rsid w:val="3C789CDD"/>
    <w:rsid w:val="3D03AA34"/>
    <w:rsid w:val="3F48925D"/>
    <w:rsid w:val="3FF79A20"/>
    <w:rsid w:val="40C7ABB0"/>
    <w:rsid w:val="4343AB5C"/>
    <w:rsid w:val="4522F522"/>
    <w:rsid w:val="462CE68C"/>
    <w:rsid w:val="470054D8"/>
    <w:rsid w:val="47E8C28A"/>
    <w:rsid w:val="483C927F"/>
    <w:rsid w:val="496464C4"/>
    <w:rsid w:val="4B0AE56D"/>
    <w:rsid w:val="4E372B41"/>
    <w:rsid w:val="4E889A3C"/>
    <w:rsid w:val="510D4375"/>
    <w:rsid w:val="518F00A6"/>
    <w:rsid w:val="5335D66B"/>
    <w:rsid w:val="53BBC428"/>
    <w:rsid w:val="57128A20"/>
    <w:rsid w:val="5A596236"/>
    <w:rsid w:val="5DACE8CD"/>
    <w:rsid w:val="5E2AE376"/>
    <w:rsid w:val="60C4B407"/>
    <w:rsid w:val="614D6CCC"/>
    <w:rsid w:val="61877448"/>
    <w:rsid w:val="64268BA5"/>
    <w:rsid w:val="68557B56"/>
    <w:rsid w:val="6DFCF368"/>
    <w:rsid w:val="74A06C3D"/>
    <w:rsid w:val="75213572"/>
    <w:rsid w:val="7A8ADF9F"/>
    <w:rsid w:val="7C5677E2"/>
    <w:rsid w:val="7FF98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9541C"/>
  <w15:chartTrackingRefBased/>
  <w15:docId w15:val="{E6CCC155-1AE1-4C6F-A3C9-0AE3AE9F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8C1BDA"/>
    <w:rPr>
      <w:rFonts w:ascii="Arial" w:hAnsi="Arial" w:cs="Arial"/>
      <w:szCs w:val="22"/>
      <w:lang w:val="en-US" w:eastAsia="en-US"/>
    </w:rPr>
  </w:style>
  <w:style w:type="paragraph" w:styleId="BodyTextIndent">
    <w:name w:val="Body Text Indent"/>
    <w:basedOn w:val="Normal"/>
    <w:rsid w:val="00EE0942"/>
    <w:pPr>
      <w:spacing w:after="120"/>
      <w:ind w:left="283"/>
    </w:pPr>
  </w:style>
  <w:style w:type="paragraph" w:styleId="ListParagraph">
    <w:name w:val="List Paragraph"/>
    <w:basedOn w:val="Normal"/>
    <w:uiPriority w:val="34"/>
    <w:qFormat/>
    <w:rsid w:val="00226546"/>
    <w:pPr>
      <w:ind w:left="720"/>
    </w:pPr>
  </w:style>
  <w:style w:type="character" w:styleId="CommentReference">
    <w:name w:val="annotation reference"/>
    <w:rsid w:val="001A778E"/>
    <w:rPr>
      <w:sz w:val="16"/>
      <w:szCs w:val="16"/>
    </w:rPr>
  </w:style>
  <w:style w:type="paragraph" w:styleId="CommentText">
    <w:name w:val="annotation text"/>
    <w:basedOn w:val="Normal"/>
    <w:link w:val="CommentTextChar"/>
    <w:rsid w:val="001A778E"/>
    <w:rPr>
      <w:sz w:val="20"/>
      <w:szCs w:val="20"/>
    </w:rPr>
  </w:style>
  <w:style w:type="character" w:customStyle="1" w:styleId="CommentTextChar">
    <w:name w:val="Comment Text Char"/>
    <w:link w:val="CommentText"/>
    <w:rsid w:val="001A778E"/>
    <w:rPr>
      <w:rFonts w:ascii="Century Gothic" w:hAnsi="Century Gothic"/>
    </w:rPr>
  </w:style>
  <w:style w:type="paragraph" w:styleId="CommentSubject">
    <w:name w:val="annotation subject"/>
    <w:basedOn w:val="CommentText"/>
    <w:next w:val="CommentText"/>
    <w:link w:val="CommentSubjectChar"/>
    <w:rsid w:val="001A778E"/>
    <w:rPr>
      <w:b/>
      <w:bCs/>
    </w:rPr>
  </w:style>
  <w:style w:type="character" w:customStyle="1" w:styleId="CommentSubjectChar">
    <w:name w:val="Comment Subject Char"/>
    <w:link w:val="CommentSubject"/>
    <w:rsid w:val="001A778E"/>
    <w:rPr>
      <w:rFonts w:ascii="Century Gothic" w:hAnsi="Century Gothic"/>
      <w:b/>
      <w:bCs/>
    </w:rPr>
  </w:style>
  <w:style w:type="paragraph" w:styleId="Revision">
    <w:name w:val="Revision"/>
    <w:hidden/>
    <w:uiPriority w:val="99"/>
    <w:semiHidden/>
    <w:rsid w:val="00DF7DB9"/>
    <w:rPr>
      <w:rFonts w:ascii="Century Gothic" w:hAnsi="Century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3999">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1284846988">
      <w:bodyDiv w:val="1"/>
      <w:marLeft w:val="0"/>
      <w:marRight w:val="0"/>
      <w:marTop w:val="0"/>
      <w:marBottom w:val="0"/>
      <w:divBdr>
        <w:top w:val="none" w:sz="0" w:space="0" w:color="auto"/>
        <w:left w:val="none" w:sz="0" w:space="0" w:color="auto"/>
        <w:bottom w:val="none" w:sz="0" w:space="0" w:color="auto"/>
        <w:right w:val="none" w:sz="0" w:space="0" w:color="auto"/>
      </w:divBdr>
    </w:div>
    <w:div w:id="1381440959">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504511589">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48392386">
      <w:bodyDiv w:val="1"/>
      <w:marLeft w:val="0"/>
      <w:marRight w:val="0"/>
      <w:marTop w:val="0"/>
      <w:marBottom w:val="0"/>
      <w:divBdr>
        <w:top w:val="none" w:sz="0" w:space="0" w:color="auto"/>
        <w:left w:val="none" w:sz="0" w:space="0" w:color="auto"/>
        <w:bottom w:val="none" w:sz="0" w:space="0" w:color="auto"/>
        <w:right w:val="none" w:sz="0" w:space="0" w:color="auto"/>
      </w:divBdr>
    </w:div>
    <w:div w:id="19688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8305</Characters>
  <Application>Microsoft Office Word</Application>
  <DocSecurity>0</DocSecurity>
  <Lines>69</Lines>
  <Paragraphs>19</Paragraphs>
  <ScaleCrop>false</ScaleCrop>
  <Company>University of Bath</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Florrie Meek</cp:lastModifiedBy>
  <cp:revision>2</cp:revision>
  <cp:lastPrinted>2013-01-09T09:59:00Z</cp:lastPrinted>
  <dcterms:created xsi:type="dcterms:W3CDTF">2024-08-05T15:34:00Z</dcterms:created>
  <dcterms:modified xsi:type="dcterms:W3CDTF">2024-08-05T15:34:00Z</dcterms:modified>
</cp:coreProperties>
</file>